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customXml/itemProps1.xml" ContentType="application/vnd.openxmlformats-officedocument.customXml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27"/>
        <w:jc w:val="right"/>
      </w:pPr>
      <w:r>
        <w:rPr>
          <w:sz w:val="22"/>
        </w:rPr>
        <w:t xml:space="preserve">Приложение № 1 к приглашению к участию</w:t>
      </w:r>
      <w:r>
        <w:rPr>
          <w:sz w:val="22"/>
        </w:rPr>
      </w:r>
      <w:r/>
    </w:p>
    <w:p>
      <w:pPr>
        <w:pStyle w:val="827"/>
        <w:jc w:val="right"/>
        <w:spacing w:lineRule="auto" w:line="480"/>
      </w:pPr>
      <w:r>
        <w:rPr>
          <w:sz w:val="22"/>
        </w:rPr>
        <w:t xml:space="preserve">в закупке способом сравнения цен</w:t>
      </w:r>
      <w:r>
        <w:rPr>
          <w:sz w:val="22"/>
        </w:rPr>
      </w:r>
      <w:r/>
    </w:p>
    <w:p>
      <w:pPr>
        <w:pStyle w:val="827"/>
        <w:jc w:val="right"/>
        <w:spacing w:lineRule="auto" w:line="480"/>
      </w:pPr>
      <w:r>
        <w:rPr>
          <w:sz w:val="22"/>
        </w:rPr>
        <w:t xml:space="preserve">№ЮЭС /63 /   </w:t>
      </w:r>
      <w:r>
        <w:rPr>
          <w:sz w:val="22"/>
        </w:rPr>
        <w:t xml:space="preserve"> </w:t>
      </w:r>
      <w:r>
        <w:rPr>
          <w:sz w:val="22"/>
        </w:rPr>
        <w:t xml:space="preserve">  от 28</w:t>
      </w:r>
      <w:r>
        <w:rPr>
          <w:sz w:val="22"/>
        </w:rPr>
        <w:t xml:space="preserve">.</w:t>
      </w:r>
      <w:r>
        <w:rPr>
          <w:sz w:val="22"/>
        </w:rPr>
        <w:t xml:space="preserve">07</w:t>
      </w:r>
      <w:r>
        <w:rPr>
          <w:sz w:val="22"/>
        </w:rPr>
        <w:t xml:space="preserve">.</w:t>
      </w:r>
      <w:r>
        <w:rPr>
          <w:sz w:val="22"/>
        </w:rPr>
        <w:t xml:space="preserve">2026</w:t>
      </w:r>
      <w:r>
        <w:rPr>
          <w:sz w:val="22"/>
        </w:rPr>
        <w:t xml:space="preserve"> г. </w:t>
      </w:r>
      <w:r>
        <w:rPr>
          <w:sz w:val="22"/>
        </w:rPr>
      </w:r>
      <w:r/>
    </w:p>
    <w:p>
      <w:pPr>
        <w:pStyle w:val="827"/>
        <w:ind w:firstLine="0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</w:r>
      <w:r/>
    </w:p>
    <w:p>
      <w:pPr>
        <w:pStyle w:val="827"/>
        <w:ind w:firstLine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Количество и </w:t>
      </w:r>
      <w:r>
        <w:rPr>
          <w:b/>
          <w:color w:val="000000"/>
          <w:sz w:val="24"/>
          <w:szCs w:val="24"/>
        </w:rPr>
        <w:t xml:space="preserve">ассортимент</w:t>
      </w:r>
      <w:r>
        <w:rPr>
          <w:b/>
          <w:color w:val="000000"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поставляемого товара</w:t>
      </w:r>
      <w:r>
        <w:rPr>
          <w:b/>
          <w:sz w:val="24"/>
          <w:szCs w:val="24"/>
        </w:rPr>
        <w:t xml:space="preserve"> </w:t>
      </w:r>
      <w:r/>
    </w:p>
    <w:p>
      <w:pPr>
        <w:spacing w:after="0"/>
      </w:pPr>
      <w:r/>
      <w:r/>
    </w:p>
    <w:tbl>
      <w:tblPr>
        <w:tblW w:w="9840" w:type="dxa"/>
        <w:tblBorders>
          <w:left w:val="single" w:sz="4" w:space="0" w:color="auto"/>
          <w:top w:val="single" w:sz="4" w:space="0" w:color="auto"/>
          <w:right w:val="single" w:sz="4" w:space="0" w:color="auto"/>
          <w:bottom w:val="single" w:sz="4" w:space="0" w:color="auto"/>
          <w:insideV w:val="single" w:sz="4" w:space="0" w:color="auto"/>
          <w:insideH w:val="single" w:sz="4" w:space="0" w:color="auto"/>
        </w:tblBorders>
        <w:tblLayout w:type="fixed"/>
        <w:tblLook w:val="0480" w:firstRow="0" w:lastRow="0" w:firstColumn="1" w:lastColumn="0" w:noHBand="0" w:noVBand="1"/>
      </w:tblPr>
      <w:tblGrid>
        <w:gridCol w:w="551"/>
        <w:gridCol w:w="2095"/>
        <w:gridCol w:w="1384"/>
        <w:gridCol w:w="604"/>
        <w:gridCol w:w="995"/>
        <w:gridCol w:w="1180"/>
        <w:gridCol w:w="1270"/>
        <w:gridCol w:w="1761"/>
      </w:tblGrid>
      <w:tr>
        <w:trPr>
          <w:cantSplit/>
          <w:trHeight w:val="408"/>
          <w:tblHeader/>
        </w:trPr>
        <w:tc>
          <w:tcPr>
            <w:shd w:val="clear" w:fill="FFFFFF" w:color="FFFFFF"/>
            <w:tcW w:w="55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Arial" w:hAnsi="Arial" w:cs="Arial" w:eastAsia="Times New Roman"/>
                <w:sz w:val="16"/>
                <w:szCs w:val="16"/>
                <w:lang w:eastAsia="ru-RU"/>
              </w:rPr>
            </w:pPr>
            <w:r>
              <w:rPr>
                <w:rFonts w:ascii="Arial" w:hAnsi="Arial" w:cs="Arial" w:eastAsia="Times New Roman"/>
                <w:sz w:val="16"/>
                <w:szCs w:val="16"/>
                <w:lang w:eastAsia="ru-RU"/>
              </w:rPr>
              <w:t xml:space="preserve">№ п\п</w:t>
            </w:r>
            <w:r/>
          </w:p>
        </w:tc>
        <w:tc>
          <w:tcPr>
            <w:shd w:val="clear" w:fill="FFFFFF" w:color="FFFFFF"/>
            <w:tcW w:w="209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Arial" w:hAnsi="Arial" w:cs="Arial" w:eastAsia="Times New Roman"/>
                <w:sz w:val="16"/>
                <w:szCs w:val="16"/>
                <w:lang w:eastAsia="ru-RU"/>
              </w:rPr>
            </w:pPr>
            <w:r>
              <w:rPr>
                <w:rFonts w:ascii="Arial" w:hAnsi="Arial" w:cs="Arial" w:eastAsia="Times New Roman"/>
                <w:sz w:val="16"/>
                <w:szCs w:val="16"/>
                <w:lang w:eastAsia="ru-RU"/>
              </w:rPr>
              <w:t xml:space="preserve">Наименование товара по заявке Покупателя</w:t>
            </w:r>
            <w:r/>
          </w:p>
        </w:tc>
        <w:tc>
          <w:tcPr>
            <w:shd w:val="clear" w:fill="FFFFFF" w:color="FFFFFF"/>
            <w:tcW w:w="138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Arial" w:hAnsi="Arial" w:cs="Arial" w:eastAsia="Times New Roman"/>
                <w:sz w:val="16"/>
                <w:szCs w:val="16"/>
                <w:lang w:eastAsia="ru-RU"/>
              </w:rPr>
            </w:pPr>
            <w:r>
              <w:rPr>
                <w:rFonts w:ascii="Arial" w:hAnsi="Arial" w:cs="Arial" w:eastAsia="Times New Roman"/>
                <w:sz w:val="16"/>
                <w:szCs w:val="16"/>
                <w:lang w:eastAsia="ru-RU"/>
              </w:rPr>
              <w:t xml:space="preserve">Код ОКПД 2</w:t>
            </w:r>
            <w:r/>
          </w:p>
        </w:tc>
        <w:tc>
          <w:tcPr>
            <w:shd w:val="clear" w:fill="FFFFFF" w:color="FFFFFF"/>
            <w:tcW w:w="60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Arial" w:hAnsi="Arial" w:cs="Arial" w:eastAsia="Times New Roman"/>
                <w:sz w:val="16"/>
                <w:szCs w:val="16"/>
                <w:lang w:eastAsia="ru-RU"/>
              </w:rPr>
            </w:pPr>
            <w:r>
              <w:rPr>
                <w:rFonts w:ascii="Arial" w:hAnsi="Arial" w:cs="Arial" w:eastAsia="Times New Roman"/>
                <w:sz w:val="16"/>
                <w:szCs w:val="16"/>
                <w:lang w:eastAsia="ru-RU"/>
              </w:rPr>
              <w:t xml:space="preserve">Ед. </w:t>
            </w:r>
            <w:r>
              <w:rPr>
                <w:rFonts w:ascii="Arial" w:hAnsi="Arial" w:cs="Arial" w:eastAsia="Times New Roman"/>
                <w:sz w:val="16"/>
                <w:szCs w:val="16"/>
                <w:lang w:eastAsia="ru-RU"/>
              </w:rPr>
              <w:t xml:space="preserve">изм</w:t>
            </w:r>
            <w:r/>
          </w:p>
        </w:tc>
        <w:tc>
          <w:tcPr>
            <w:shd w:val="clear" w:fill="FFFFFF" w:color="FFFFFF"/>
            <w:tcW w:w="99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Arial" w:hAnsi="Arial" w:cs="Arial" w:eastAsia="Times New Roman"/>
                <w:sz w:val="16"/>
                <w:szCs w:val="16"/>
                <w:lang w:eastAsia="ru-RU"/>
              </w:rPr>
            </w:pPr>
            <w:r>
              <w:rPr>
                <w:rFonts w:ascii="Arial" w:hAnsi="Arial" w:cs="Arial" w:eastAsia="Times New Roman"/>
                <w:sz w:val="16"/>
                <w:szCs w:val="16"/>
                <w:lang w:eastAsia="ru-RU"/>
              </w:rPr>
              <w:t xml:space="preserve">Кол-во</w:t>
            </w:r>
            <w:r/>
          </w:p>
        </w:tc>
        <w:tc>
          <w:tcPr>
            <w:shd w:val="clear" w:fill="FFFFFF" w:color="FFFFFF"/>
            <w:tcW w:w="118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Arial" w:hAnsi="Arial" w:cs="Arial" w:eastAsia="Times New Roman"/>
                <w:sz w:val="16"/>
                <w:szCs w:val="16"/>
                <w:lang w:eastAsia="ru-RU"/>
              </w:rPr>
            </w:pPr>
            <w:r>
              <w:rPr>
                <w:rFonts w:ascii="Arial" w:hAnsi="Arial" w:cs="Arial" w:eastAsia="Times New Roman"/>
                <w:sz w:val="16"/>
                <w:szCs w:val="16"/>
                <w:lang w:eastAsia="ru-RU"/>
              </w:rPr>
              <w:t xml:space="preserve">Цена за ед. в руб. без  НДС </w:t>
            </w:r>
            <w:r/>
          </w:p>
        </w:tc>
        <w:tc>
          <w:tcPr>
            <w:shd w:val="clear" w:fill="FFFFFF" w:color="FFFFFF"/>
            <w:tcW w:w="127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Arial" w:hAnsi="Arial" w:cs="Arial" w:eastAsia="Times New Roman"/>
                <w:sz w:val="16"/>
                <w:szCs w:val="16"/>
                <w:lang w:eastAsia="ru-RU"/>
              </w:rPr>
            </w:pPr>
            <w:r>
              <w:rPr>
                <w:rFonts w:ascii="Arial" w:hAnsi="Arial" w:cs="Arial" w:eastAsia="Times New Roman"/>
                <w:sz w:val="16"/>
                <w:szCs w:val="16"/>
                <w:lang w:eastAsia="ru-RU"/>
              </w:rPr>
              <w:t xml:space="preserve">Общая сумма с учетом НДС 22%</w:t>
            </w:r>
            <w:r/>
          </w:p>
        </w:tc>
        <w:tc>
          <w:tcPr>
            <w:shd w:val="clear" w:fill="FFFFFF" w:color="FFFFFF"/>
            <w:tcW w:w="176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Arial" w:hAnsi="Arial" w:cs="Arial" w:eastAsia="Times New Roman"/>
                <w:sz w:val="16"/>
                <w:szCs w:val="16"/>
                <w:lang w:eastAsia="ru-RU"/>
              </w:rPr>
            </w:pPr>
            <w:r>
              <w:rPr>
                <w:rFonts w:ascii="Arial" w:hAnsi="Arial" w:cs="Arial" w:eastAsia="Times New Roman"/>
                <w:sz w:val="16"/>
                <w:szCs w:val="16"/>
                <w:lang w:eastAsia="ru-RU"/>
              </w:rPr>
              <w:t xml:space="preserve">Адрес доставки</w:t>
            </w:r>
            <w:r/>
          </w:p>
        </w:tc>
      </w:tr>
      <w:tr>
        <w:trPr>
          <w:trHeight w:val="576"/>
        </w:trPr>
        <w:tc>
          <w:tcPr>
            <w:shd w:val="clear" w:fill="FFFFFF" w:color="FFFFFF"/>
            <w:tcW w:w="551" w:type="dxa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Arial" w:hAnsi="Arial" w:cs="Arial" w:eastAsia="Times New Roman"/>
                <w:sz w:val="20"/>
                <w:szCs w:val="20"/>
                <w:lang w:eastAsia="ru-RU"/>
              </w:rPr>
            </w:pPr>
            <w:r>
              <w:rPr>
                <w:rFonts w:ascii="Arial" w:hAnsi="Arial" w:cs="Arial" w:eastAsia="Times New Roman"/>
                <w:sz w:val="20"/>
                <w:szCs w:val="20"/>
                <w:lang w:eastAsia="ru-RU"/>
              </w:rPr>
              <w:t xml:space="preserve">1</w:t>
            </w:r>
            <w:r/>
          </w:p>
        </w:tc>
        <w:tc>
          <w:tcPr>
            <w:shd w:val="clear" w:fill="FFFFFF" w:color="FFFFFF"/>
            <w:tcW w:w="2095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Arial" w:hAnsi="Arial" w:cs="Arial" w:eastAsia="Times New Roman"/>
                <w:sz w:val="20"/>
                <w:szCs w:val="20"/>
              </w:rPr>
            </w:pPr>
            <w:r>
              <w:rPr>
                <w:rFonts w:ascii="Arial" w:hAnsi="Arial" w:cs="Arial" w:eastAsia="Times New Roman"/>
                <w:sz w:val="20"/>
                <w:szCs w:val="20"/>
              </w:rPr>
            </w:r>
            <w:r>
              <w:rPr>
                <w:rFonts w:ascii="Arial" w:hAnsi="Arial" w:cs="Arial" w:eastAsia="Times New Roman"/>
                <w:sz w:val="20"/>
                <w:szCs w:val="20"/>
              </w:rPr>
              <w:t xml:space="preserve">Память оперативная DDR4 UDIMM 16GB ТМИ ЦРМП.467526.001-03</w:t>
            </w:r>
            <w:r>
              <w:rPr>
                <w:rFonts w:ascii="Arial" w:hAnsi="Arial" w:cs="Arial" w:eastAsia="Times New Roman"/>
                <w:sz w:val="20"/>
                <w:szCs w:val="20"/>
              </w:rPr>
            </w:r>
            <w:r/>
          </w:p>
        </w:tc>
        <w:tc>
          <w:tcPr>
            <w:shd w:val="clear" w:fill="FFFFFF" w:color="FFFFFF"/>
            <w:tcW w:w="1384" w:type="dxa"/>
            <w:textDirection w:val="lrTb"/>
            <w:noWrap/>
          </w:tcPr>
          <w:p>
            <w:pPr>
              <w:spacing w:lineRule="auto" w:line="240" w:after="0"/>
              <w:rPr>
                <w:rFonts w:ascii="Arial" w:hAnsi="Arial" w:cs="Arial" w:eastAsia="Times New Roman"/>
                <w:sz w:val="20"/>
                <w:szCs w:val="20"/>
                <w:lang w:eastAsia="ru-RU"/>
              </w:rPr>
            </w:pPr>
            <w:r>
              <w:rPr>
                <w:rFonts w:ascii="Arial" w:hAnsi="Arial" w:cs="Arial" w:eastAsia="Times New Roman"/>
                <w:sz w:val="20"/>
                <w:szCs w:val="20"/>
                <w:lang w:eastAsia="ru-RU"/>
              </w:rPr>
            </w:r>
            <w:r>
              <w:rPr>
                <w:rFonts w:ascii="Arial" w:hAnsi="Arial" w:cs="Arial" w:eastAsia="Times New Roman"/>
                <w:sz w:val="20"/>
                <w:szCs w:val="20"/>
                <w:lang w:eastAsia="ru-RU"/>
              </w:rPr>
              <w:t xml:space="preserve">26.20.22.1</w:t>
            </w:r>
            <w:r>
              <w:rPr>
                <w:rFonts w:ascii="Arial" w:hAnsi="Arial" w:cs="Arial" w:eastAsia="Times New Roman"/>
                <w:sz w:val="20"/>
                <w:szCs w:val="20"/>
                <w:lang w:val="en-US"/>
              </w:rPr>
              <w:t xml:space="preserve">1</w:t>
            </w:r>
            <w:r>
              <w:rPr>
                <w:rFonts w:ascii="Arial" w:hAnsi="Arial" w:cs="Arial" w:eastAsia="Times New Roman"/>
                <w:sz w:val="20"/>
                <w:szCs w:val="20"/>
                <w:lang w:eastAsia="ru-RU"/>
              </w:rPr>
              <w:t xml:space="preserve">0</w:t>
            </w:r>
            <w:r>
              <w:rPr>
                <w:rFonts w:ascii="Arial" w:hAnsi="Arial" w:cs="Arial" w:eastAsia="Times New Roman"/>
                <w:sz w:val="20"/>
                <w:szCs w:val="20"/>
                <w:lang w:eastAsia="ru-RU"/>
              </w:rPr>
            </w:r>
            <w:r/>
          </w:p>
        </w:tc>
        <w:tc>
          <w:tcPr>
            <w:shd w:val="clear" w:fill="FFFFFF" w:color="FFFFFF"/>
            <w:tcW w:w="604" w:type="dxa"/>
            <w:textDirection w:val="lrTb"/>
            <w:noWrap/>
          </w:tcPr>
          <w:p>
            <w:pPr>
              <w:spacing w:lineRule="auto" w:line="240" w:after="0"/>
              <w:rPr>
                <w:rFonts w:ascii="Arial" w:hAnsi="Arial" w:cs="Arial" w:eastAsia="Times New Roman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t xml:space="preserve">ШТ</w:t>
            </w:r>
            <w:r>
              <w:rPr>
                <w:rFonts w:ascii="Arial" w:hAnsi="Arial" w:cs="Arial"/>
                <w:sz w:val="20"/>
                <w:szCs w:val="20"/>
              </w:rPr>
            </w:r>
            <w:r/>
          </w:p>
        </w:tc>
        <w:tc>
          <w:tcPr>
            <w:shd w:val="clear" w:fill="FFFFFF" w:color="FFFFFF"/>
            <w:tcW w:w="995" w:type="dxa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Arial" w:hAnsi="Arial" w:cs="Arial" w:eastAsia="Times New Roman"/>
                <w:sz w:val="20"/>
                <w:szCs w:val="20"/>
              </w:rPr>
            </w:pPr>
            <w:r>
              <w:rPr>
                <w:rFonts w:ascii="Arial" w:hAnsi="Arial" w:cs="Arial" w:eastAsia="Times New Roman"/>
                <w:sz w:val="20"/>
                <w:szCs w:val="20"/>
                <w:lang w:val="en-US"/>
              </w:rPr>
              <w:t xml:space="preserve">17</w:t>
            </w:r>
            <w:r/>
          </w:p>
        </w:tc>
        <w:tc>
          <w:tcPr>
            <w:shd w:val="clear" w:fill="FFFFFF" w:color="FFFFFF"/>
            <w:tcW w:w="1180" w:type="dxa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Arial" w:hAnsi="Arial" w:cs="Arial" w:eastAsia="Times New Roman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t xml:space="preserve">24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078,00</w:t>
            </w:r>
            <w:r>
              <w:rPr>
                <w:rFonts w:ascii="Arial" w:hAnsi="Arial" w:cs="Arial"/>
                <w:sz w:val="20"/>
                <w:szCs w:val="20"/>
              </w:rPr>
            </w:r>
            <w:r/>
          </w:p>
        </w:tc>
        <w:tc>
          <w:tcPr>
            <w:shd w:val="clear" w:fill="FFFFFF" w:color="FFFFFF"/>
            <w:tcW w:w="1270" w:type="dxa"/>
            <w:textDirection w:val="lrTb"/>
            <w:noWrap/>
          </w:tcPr>
          <w:p>
            <w:pPr>
              <w:spacing w:lineRule="auto" w:line="240" w:after="0"/>
              <w:rPr>
                <w:rFonts w:ascii="Arial" w:hAnsi="Arial" w:cs="Arial" w:eastAsia="Times New Roman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t xml:space="preserve">499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377,72</w:t>
            </w:r>
            <w:r>
              <w:rPr>
                <w:rFonts w:ascii="Arial" w:hAnsi="Arial" w:cs="Arial"/>
                <w:sz w:val="20"/>
                <w:szCs w:val="20"/>
              </w:rPr>
            </w:r>
            <w:r/>
          </w:p>
        </w:tc>
        <w:tc>
          <w:tcPr>
            <w:shd w:val="clear" w:fill="FFFFFF" w:color="FFFFFF"/>
            <w:tcW w:w="1761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Arial" w:hAnsi="Arial" w:cs="Arial" w:eastAsia="Times New Roman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г. Подольск, Домодедовское ш. 43А</w:t>
            </w:r>
            <w:r/>
          </w:p>
        </w:tc>
      </w:tr>
    </w:tbl>
    <w:p>
      <w:r/>
      <w:r/>
    </w:p>
    <w:p>
      <w:pPr>
        <w:rPr>
          <w:u w:val="single"/>
        </w:rPr>
        <w:pBdr>
          <w:bottom w:val="single" w:sz="12" w:space="1" w:color="auto"/>
        </w:pBdr>
      </w:pPr>
      <w:r>
        <w:rPr>
          <w:u w:val="single"/>
        </w:rPr>
      </w:r>
      <w:r/>
    </w:p>
    <w:p>
      <w:pPr>
        <w:jc w:val="center"/>
        <w:spacing w:after="0"/>
        <w:rPr>
          <w:rFonts w:ascii="Times New Roman" w:hAnsi="Times New Roman"/>
          <w:b/>
          <w:sz w:val="20"/>
          <w:szCs w:val="24"/>
        </w:rPr>
      </w:pPr>
      <w:r>
        <w:rPr>
          <w:rFonts w:ascii="Times New Roman" w:hAnsi="Times New Roman"/>
          <w:b/>
          <w:sz w:val="20"/>
          <w:szCs w:val="20"/>
        </w:rPr>
        <w:t xml:space="preserve">                                                                                                                       </w:t>
      </w:r>
      <w:r>
        <w:rPr>
          <w:rFonts w:ascii="Times New Roman" w:hAnsi="Times New Roman"/>
          <w:b/>
          <w:sz w:val="20"/>
          <w:szCs w:val="20"/>
        </w:rPr>
        <w:t xml:space="preserve">ИТОГО:   </w:t>
      </w:r>
      <w:r>
        <w:rPr>
          <w:rFonts w:ascii="Times New Roman" w:hAnsi="Times New Roman"/>
          <w:b/>
          <w:sz w:val="20"/>
          <w:szCs w:val="20"/>
        </w:rPr>
        <w:t xml:space="preserve">             </w:t>
      </w:r>
      <w:r>
        <w:rPr>
          <w:rFonts w:ascii="Times New Roman" w:hAnsi="Times New Roman"/>
          <w:b/>
          <w:sz w:val="20"/>
          <w:szCs w:val="20"/>
        </w:rPr>
        <w:t xml:space="preserve">409 326,00</w:t>
      </w:r>
      <w:r>
        <w:rPr>
          <w:rFonts w:ascii="Times New Roman" w:hAnsi="Times New Roman"/>
          <w:b/>
          <w:bCs/>
          <w:sz w:val="20"/>
          <w:szCs w:val="20"/>
        </w:rPr>
        <w:t xml:space="preserve"> </w:t>
      </w:r>
      <w:r>
        <w:rPr>
          <w:rFonts w:ascii="Times New Roman" w:hAnsi="Times New Roman"/>
          <w:b/>
          <w:sz w:val="20"/>
          <w:szCs w:val="24"/>
        </w:rPr>
        <w:t xml:space="preserve">руб.</w:t>
      </w:r>
      <w:r/>
    </w:p>
    <w:p>
      <w:pPr>
        <w:jc w:val="center"/>
        <w:spacing w:after="0"/>
        <w:rPr>
          <w:rFonts w:ascii="Times New Roman" w:hAnsi="Times New Roman"/>
          <w:b/>
          <w:sz w:val="20"/>
          <w:szCs w:val="24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</w:t>
      </w:r>
      <w:r>
        <w:rPr>
          <w:rFonts w:ascii="Times New Roman" w:hAnsi="Times New Roman"/>
          <w:b/>
          <w:sz w:val="20"/>
          <w:szCs w:val="20"/>
        </w:rPr>
        <w:t xml:space="preserve">ИТОГО </w:t>
      </w:r>
      <w:r>
        <w:rPr>
          <w:rFonts w:ascii="Times New Roman" w:hAnsi="Times New Roman"/>
          <w:b/>
          <w:sz w:val="20"/>
          <w:szCs w:val="20"/>
        </w:rPr>
        <w:t xml:space="preserve">НДС :</w:t>
      </w:r>
      <w:r>
        <w:rPr>
          <w:rFonts w:ascii="Times New Roman" w:hAnsi="Times New Roman"/>
          <w:b/>
          <w:sz w:val="20"/>
          <w:szCs w:val="20"/>
        </w:rPr>
        <w:t xml:space="preserve">       </w:t>
      </w:r>
      <w:r>
        <w:rPr>
          <w:rFonts w:ascii="Times New Roman" w:hAnsi="Times New Roman"/>
          <w:b/>
          <w:sz w:val="20"/>
          <w:szCs w:val="20"/>
        </w:rPr>
        <w:t xml:space="preserve">90 051,72</w:t>
      </w:r>
      <w:r>
        <w:rPr>
          <w:rFonts w:ascii="Times New Roman" w:hAnsi="Times New Roman"/>
          <w:b/>
          <w:sz w:val="20"/>
          <w:szCs w:val="20"/>
        </w:rPr>
        <w:t xml:space="preserve"> </w:t>
      </w:r>
      <w:r>
        <w:rPr>
          <w:rFonts w:ascii="Times New Roman" w:hAnsi="Times New Roman"/>
          <w:b/>
          <w:sz w:val="20"/>
          <w:szCs w:val="24"/>
        </w:rPr>
        <w:t xml:space="preserve">руб.</w:t>
      </w:r>
      <w:r/>
    </w:p>
    <w:p>
      <w:pPr>
        <w:jc w:val="right"/>
        <w:spacing w:after="0"/>
        <w:rPr>
          <w:rFonts w:ascii="Times New Roman" w:hAnsi="Times New Roman"/>
          <w:b/>
          <w:sz w:val="20"/>
          <w:szCs w:val="24"/>
        </w:rPr>
      </w:pPr>
      <w:r>
        <w:rPr>
          <w:rFonts w:ascii="Times New Roman" w:hAnsi="Times New Roman"/>
          <w:b/>
          <w:sz w:val="20"/>
          <w:szCs w:val="24"/>
        </w:rPr>
        <w:t xml:space="preserve">                                                                                                       </w:t>
      </w:r>
      <w:r>
        <w:rPr>
          <w:rFonts w:ascii="Times New Roman" w:hAnsi="Times New Roman"/>
          <w:b/>
          <w:sz w:val="20"/>
          <w:szCs w:val="24"/>
        </w:rPr>
        <w:t xml:space="preserve">   </w:t>
      </w:r>
      <w:r>
        <w:rPr>
          <w:rFonts w:ascii="Times New Roman" w:hAnsi="Times New Roman"/>
          <w:b/>
          <w:sz w:val="20"/>
          <w:szCs w:val="24"/>
        </w:rPr>
        <w:t xml:space="preserve">ИТОГО с НДС 22</w:t>
      </w:r>
      <w:r>
        <w:rPr>
          <w:rFonts w:ascii="Times New Roman" w:hAnsi="Times New Roman"/>
          <w:b/>
          <w:sz w:val="20"/>
          <w:szCs w:val="24"/>
        </w:rPr>
        <w:t xml:space="preserve">%:   </w:t>
      </w:r>
      <w:r>
        <w:rPr>
          <w:rFonts w:ascii="Times New Roman" w:hAnsi="Times New Roman"/>
          <w:b/>
          <w:sz w:val="20"/>
          <w:szCs w:val="24"/>
        </w:rPr>
        <w:t xml:space="preserve">  </w:t>
      </w:r>
      <w:r>
        <w:rPr>
          <w:rFonts w:ascii="Times New Roman" w:hAnsi="Times New Roman"/>
          <w:b/>
          <w:sz w:val="20"/>
          <w:szCs w:val="24"/>
        </w:rPr>
        <w:t xml:space="preserve">499</w:t>
      </w:r>
      <w:r>
        <w:rPr>
          <w:rFonts w:ascii="Times New Roman" w:hAnsi="Times New Roman"/>
          <w:b/>
          <w:sz w:val="20"/>
          <w:szCs w:val="24"/>
          <w:lang w:val="en-US"/>
        </w:rPr>
        <w:t xml:space="preserve"> </w:t>
      </w:r>
      <w:r>
        <w:rPr>
          <w:rFonts w:ascii="Times New Roman" w:hAnsi="Times New Roman"/>
          <w:b/>
          <w:sz w:val="20"/>
          <w:szCs w:val="24"/>
        </w:rPr>
        <w:t xml:space="preserve">377,72</w:t>
      </w:r>
      <w:r>
        <w:rPr>
          <w:rFonts w:ascii="Times New Roman" w:hAnsi="Times New Roman"/>
          <w:b/>
          <w:bCs/>
          <w:color w:val="000000"/>
          <w:lang w:eastAsia="ru-RU"/>
        </w:rPr>
        <w:t xml:space="preserve"> </w:t>
      </w:r>
      <w:r>
        <w:rPr>
          <w:rFonts w:ascii="Times New Roman" w:hAnsi="Times New Roman"/>
          <w:b/>
          <w:sz w:val="20"/>
          <w:szCs w:val="24"/>
        </w:rPr>
        <w:t xml:space="preserve">руб</w:t>
      </w:r>
      <w:r>
        <w:rPr>
          <w:rFonts w:ascii="Times New Roman" w:hAnsi="Times New Roman"/>
          <w:b/>
          <w:sz w:val="20"/>
          <w:szCs w:val="24"/>
        </w:rPr>
        <w:t xml:space="preserve">.</w:t>
      </w:r>
      <w:r/>
    </w:p>
    <w:p>
      <w:pPr>
        <w:spacing w:after="0"/>
        <w:rPr>
          <w:rFonts w:ascii="Times New Roman" w:hAnsi="Times New Roman"/>
          <w:b/>
          <w:sz w:val="20"/>
          <w:szCs w:val="24"/>
        </w:rPr>
      </w:pPr>
      <w:r>
        <w:rPr>
          <w:rFonts w:ascii="Times New Roman" w:hAnsi="Times New Roman"/>
          <w:b/>
          <w:sz w:val="20"/>
          <w:szCs w:val="24"/>
        </w:rPr>
      </w:r>
      <w:r/>
    </w:p>
    <w:p>
      <w:pPr>
        <w:spacing w:after="0"/>
        <w:rPr>
          <w:rFonts w:ascii="Times New Roman" w:hAnsi="Times New Roman" w:eastAsia="Times New Roman"/>
          <w:color w:val="000000"/>
          <w:sz w:val="20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Начальная (максимальная) цена договора включает в себя: все затраты, накладные расходы, налоги, пошлины, таможенные платежи, </w:t>
      </w:r>
      <w:r>
        <w:rPr>
          <w:rFonts w:ascii="Times New Roman" w:hAnsi="Times New Roman"/>
          <w:sz w:val="24"/>
          <w:szCs w:val="24"/>
        </w:rPr>
        <w:t xml:space="preserve">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</w:t>
      </w:r>
      <w:r>
        <w:rPr>
          <w:rFonts w:ascii="Times New Roman" w:hAnsi="Times New Roman"/>
          <w:sz w:val="24"/>
          <w:szCs w:val="24"/>
        </w:rPr>
        <w:t xml:space="preserve">.</w:t>
      </w:r>
      <w:r/>
    </w:p>
    <w:p>
      <w:pPr>
        <w:pStyle w:val="827"/>
        <w:jc w:val="left"/>
        <w:rPr>
          <w:sz w:val="24"/>
          <w:szCs w:val="24"/>
        </w:rPr>
      </w:pPr>
      <w:r>
        <w:rPr>
          <w:sz w:val="24"/>
          <w:szCs w:val="24"/>
        </w:rPr>
      </w:r>
      <w:r/>
    </w:p>
    <w:p>
      <w:pPr>
        <w:pStyle w:val="827"/>
        <w:ind w:firstLine="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>
        <w:rPr>
          <w:sz w:val="24"/>
          <w:szCs w:val="24"/>
        </w:rPr>
        <w:t xml:space="preserve">Дополнительные требования</w:t>
      </w:r>
      <w:r/>
    </w:p>
    <w:p>
      <w:pPr>
        <w:jc w:val="both"/>
        <w:spacing w:after="0"/>
        <w:tabs>
          <w:tab w:val="num" w:pos="851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Товар должен быть новым</w:t>
      </w:r>
      <w:r>
        <w:rPr>
          <w:rFonts w:ascii="Times New Roman" w:hAnsi="Times New Roman"/>
          <w:sz w:val="24"/>
          <w:szCs w:val="24"/>
        </w:rPr>
        <w:t xml:space="preserve"> и</w:t>
      </w:r>
      <w:r>
        <w:rPr>
          <w:rFonts w:ascii="Times New Roman" w:hAnsi="Times New Roman"/>
          <w:sz w:val="24"/>
          <w:szCs w:val="24"/>
        </w:rPr>
        <w:t xml:space="preserve"> полностью соответствовать заявленн</w:t>
      </w:r>
      <w:r>
        <w:rPr>
          <w:rFonts w:ascii="Times New Roman" w:hAnsi="Times New Roman"/>
          <w:sz w:val="24"/>
          <w:szCs w:val="24"/>
        </w:rPr>
        <w:t xml:space="preserve">ому товару по </w:t>
      </w:r>
      <w:r>
        <w:rPr>
          <w:rFonts w:ascii="Times New Roman" w:hAnsi="Times New Roman"/>
          <w:sz w:val="24"/>
          <w:szCs w:val="24"/>
        </w:rPr>
        <w:t xml:space="preserve">техническим</w:t>
      </w:r>
      <w:r>
        <w:rPr>
          <w:rFonts w:ascii="Times New Roman" w:hAnsi="Times New Roman"/>
          <w:sz w:val="24"/>
          <w:szCs w:val="24"/>
        </w:rPr>
        <w:t xml:space="preserve"> характеристикам.</w:t>
      </w:r>
      <w:r/>
    </w:p>
    <w:p>
      <w:pPr>
        <w:jc w:val="both"/>
        <w:spacing w:after="0"/>
        <w:tabs>
          <w:tab w:val="num" w:pos="851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Товар должен быть заводского изготовления согласно ГОСТам, ТУ, поставлен с приложением </w:t>
      </w:r>
      <w:r>
        <w:rPr>
          <w:rFonts w:ascii="Times New Roman" w:hAnsi="Times New Roman"/>
          <w:sz w:val="24"/>
          <w:szCs w:val="24"/>
        </w:rPr>
        <w:t xml:space="preserve">заверенных</w:t>
      </w:r>
      <w:r>
        <w:rPr>
          <w:rFonts w:ascii="Times New Roman" w:hAnsi="Times New Roman"/>
          <w:sz w:val="24"/>
          <w:szCs w:val="24"/>
        </w:rPr>
        <w:t xml:space="preserve"> документов, подтверждающих качество товара (паспортов, сертификатов).</w:t>
      </w:r>
      <w:r/>
    </w:p>
    <w:p>
      <w:pPr>
        <w:jc w:val="both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Гарантийный срок хранения и гарантийная наработка в пределах гарантийного   срока изготовителя товара - в соответствии с ГОСТами и ТУ на конкретный товар.</w:t>
      </w:r>
      <w:r/>
    </w:p>
    <w:p>
      <w:pPr>
        <w:jc w:val="both"/>
        <w:spacing w:after="0"/>
        <w:rPr>
          <w:rFonts w:ascii="Times New Roman CYR" w:hAnsi="Times New Roman CYR" w:cs="Times New Roman CYR" w:eastAsia="Calibri"/>
          <w:color w:val="000000"/>
          <w:sz w:val="24"/>
          <w:szCs w:val="24"/>
        </w:rPr>
      </w:pPr>
      <w:r>
        <w:rPr>
          <w:rFonts w:ascii="Times New Roman CYR" w:hAnsi="Times New Roman CYR" w:cs="Times New Roman CYR" w:eastAsia="Calibri"/>
          <w:color w:val="000000"/>
          <w:sz w:val="24"/>
          <w:szCs w:val="24"/>
        </w:rPr>
        <w:t xml:space="preserve">4. Поставка товара долж</w:t>
      </w:r>
      <w:r>
        <w:rPr>
          <w:rFonts w:ascii="Times New Roman CYR" w:hAnsi="Times New Roman CYR" w:cs="Times New Roman CYR" w:eastAsia="Calibri"/>
          <w:color w:val="000000"/>
          <w:sz w:val="24"/>
          <w:szCs w:val="24"/>
        </w:rPr>
        <w:t xml:space="preserve">на быть осуществлена в течении 2</w:t>
      </w:r>
      <w:r>
        <w:rPr>
          <w:rFonts w:ascii="Times New Roman CYR" w:hAnsi="Times New Roman CYR" w:cs="Times New Roman CYR" w:eastAsia="Calibri"/>
          <w:color w:val="000000"/>
          <w:sz w:val="24"/>
          <w:szCs w:val="24"/>
        </w:rPr>
        <w:t xml:space="preserve"> часов с момента запроса товара в связи с проведением срочных ремонтных работ. </w:t>
      </w:r>
      <w:r/>
    </w:p>
    <w:p>
      <w:pPr>
        <w:jc w:val="both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 CYR" w:hAnsi="Times New Roman CYR" w:cs="Times New Roman CYR" w:eastAsia="Calibri"/>
          <w:color w:val="000000"/>
          <w:sz w:val="24"/>
          <w:szCs w:val="24"/>
        </w:rPr>
        <w:t xml:space="preserve">5. Запрос на поставку товара может быть осуществлен в любое время в период до</w:t>
      </w:r>
      <w:r>
        <w:rPr>
          <w:rFonts w:ascii="Times New Roman CYR" w:hAnsi="Times New Roman CYR" w:cs="Times New Roman CYR" w:eastAsia="Calibri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 w:eastAsia="Calibri"/>
          <w:color w:val="000000"/>
          <w:sz w:val="24"/>
          <w:szCs w:val="24"/>
        </w:rPr>
        <w:t xml:space="preserve">31.0</w:t>
      </w:r>
      <w:r>
        <w:rPr>
          <w:rFonts w:ascii="Times New Roman CYR" w:hAnsi="Times New Roman CYR" w:cs="Times New Roman CYR" w:eastAsia="Calibri"/>
          <w:color w:val="000000"/>
          <w:sz w:val="24"/>
          <w:szCs w:val="24"/>
        </w:rPr>
        <w:t xml:space="preserve">9.202</w:t>
      </w:r>
      <w:r>
        <w:rPr>
          <w:rFonts w:ascii="Times New Roman CYR" w:hAnsi="Times New Roman CYR" w:cs="Times New Roman CYR" w:eastAsia="Calibri"/>
          <w:color w:val="000000"/>
          <w:sz w:val="24"/>
          <w:szCs w:val="24"/>
          <w:lang w:val="en-US"/>
        </w:rPr>
        <w:t xml:space="preserve">6</w:t>
      </w:r>
      <w:r>
        <w:rPr>
          <w:rFonts w:ascii="Times New Roman CYR" w:hAnsi="Times New Roman CYR" w:cs="Times New Roman CYR" w:eastAsia="Calibri"/>
          <w:color w:val="000000"/>
          <w:sz w:val="24"/>
          <w:szCs w:val="24"/>
        </w:rPr>
        <w:t xml:space="preserve">г.</w:t>
      </w:r>
      <w:r/>
    </w:p>
    <w:p>
      <w:pPr>
        <w:jc w:val="both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/>
    </w:p>
    <w:p>
      <w:pPr>
        <w:jc w:val="both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/>
    </w:p>
    <w:p>
      <w:pPr>
        <w:pStyle w:val="827"/>
        <w:jc w:val="left"/>
        <w:rPr>
          <w:sz w:val="24"/>
        </w:rPr>
      </w:pPr>
      <w:r>
        <w:rPr>
          <w:sz w:val="24"/>
        </w:rPr>
      </w:r>
      <w:r/>
    </w:p>
    <w:p>
      <w:pPr>
        <w:jc w:val="both"/>
        <w:spacing w:lineRule="auto" w:line="240"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Начальник ОИТ </w:t>
      </w:r>
      <w:r/>
    </w:p>
    <w:p>
      <w:pPr>
        <w:jc w:val="both"/>
        <w:spacing w:lineRule="auto" w:line="240"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филиала ПАО "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Россети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 Московский регион"</w:t>
      </w:r>
      <w:r/>
    </w:p>
    <w:p>
      <w:pPr>
        <w:jc w:val="both"/>
        <w:spacing w:lineRule="auto" w:line="240"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Южные электрические сети</w:t>
      </w:r>
      <w:r>
        <w:rPr>
          <w:rFonts w:ascii="Times New Roman" w:hAnsi="Times New Roman" w:eastAsia="Times New Roman"/>
          <w:sz w:val="24"/>
          <w:szCs w:val="24"/>
          <w:lang w:eastAsia="ru-RU"/>
        </w:rPr>
        <w:tab/>
      </w:r>
      <w:r>
        <w:rPr>
          <w:rFonts w:ascii="Times New Roman" w:hAnsi="Times New Roman" w:eastAsia="Times New Roman"/>
          <w:sz w:val="24"/>
          <w:szCs w:val="24"/>
          <w:lang w:eastAsia="ru-RU"/>
        </w:rPr>
        <w:tab/>
      </w:r>
      <w:r>
        <w:rPr>
          <w:rFonts w:ascii="Times New Roman" w:hAnsi="Times New Roman" w:eastAsia="Times New Roman"/>
          <w:sz w:val="24"/>
          <w:szCs w:val="24"/>
          <w:lang w:eastAsia="ru-RU"/>
        </w:rPr>
        <w:tab/>
        <w:t xml:space="preserve">                     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ab/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                        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Д.В. Дыкин</w:t>
      </w:r>
      <w:r/>
    </w:p>
    <w:p>
      <w:pPr>
        <w:jc w:val="both"/>
        <w:spacing w:after="0"/>
        <w:tabs>
          <w:tab w:val="left" w:pos="7740" w:leader="none"/>
        </w:tabs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</w:r>
      <w:r/>
    </w:p>
    <w:sectPr>
      <w:footnotePr/>
      <w:endnotePr/>
      <w:type w:val="nextPage"/>
      <w:pgSz w:w="11906" w:h="16838" w:orient="portrait"/>
      <w:pgMar w:top="1134" w:right="851" w:bottom="1134" w:left="1134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lineRule="auto" w:line="240" w:after="0"/>
      </w:pPr>
      <w:r>
        <w:separator/>
      </w:r>
      <w:r/>
    </w:p>
  </w:endnote>
  <w:endnote w:type="continuationSeparator" w:id="0">
    <w:p>
      <w:pPr>
        <w:spacing w:lineRule="auto" w:line="240" w:after="0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 CYR">
    <w:panose1 w:val="02020603050405020304"/>
  </w:font>
  <w:font w:name="Symbol">
    <w:panose1 w:val="05050102010706020507"/>
  </w:font>
  <w:font w:name="Wingdings">
    <w:panose1 w:val="05000000000000000000"/>
  </w:font>
  <w:font w:name="Courier New">
    <w:panose1 w:val="02070309020205020404"/>
  </w:font>
  <w:font w:name="Arial (WT)">
    <w:panose1 w:val="020B0604020202020204"/>
  </w:font>
  <w:font w:name="Tahoma">
    <w:panose1 w:val="020B0604030504040204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lineRule="auto" w:line="240" w:after="0"/>
      </w:pPr>
      <w:r>
        <w:separator/>
      </w:r>
      <w:r/>
    </w:p>
  </w:footnote>
  <w:footnote w:type="continuationSeparator" w:id="0">
    <w:p>
      <w:pPr>
        <w:spacing w:lineRule="auto" w:line="240" w:after="0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60" w:hanging="360"/>
        <w:tabs>
          <w:tab w:val="num" w:pos="126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980" w:hanging="360"/>
        <w:tabs>
          <w:tab w:val="num" w:pos="198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700" w:hanging="180"/>
        <w:tabs>
          <w:tab w:val="num" w:pos="270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420" w:hanging="360"/>
        <w:tabs>
          <w:tab w:val="num" w:pos="342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4140" w:hanging="360"/>
        <w:tabs>
          <w:tab w:val="num" w:pos="414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860" w:hanging="180"/>
        <w:tabs>
          <w:tab w:val="num" w:pos="486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580" w:hanging="360"/>
        <w:tabs>
          <w:tab w:val="num" w:pos="558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300" w:hanging="360"/>
        <w:tabs>
          <w:tab w:val="num" w:pos="630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7020" w:hanging="180"/>
        <w:tabs>
          <w:tab w:val="num" w:pos="7020" w:leader="none"/>
        </w:tabs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60" w:hanging="360"/>
        <w:tabs>
          <w:tab w:val="num" w:pos="126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980" w:hanging="360"/>
        <w:tabs>
          <w:tab w:val="num" w:pos="198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700" w:hanging="180"/>
        <w:tabs>
          <w:tab w:val="num" w:pos="270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420" w:hanging="360"/>
        <w:tabs>
          <w:tab w:val="num" w:pos="342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4140" w:hanging="360"/>
        <w:tabs>
          <w:tab w:val="num" w:pos="414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860" w:hanging="180"/>
        <w:tabs>
          <w:tab w:val="num" w:pos="486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580" w:hanging="360"/>
        <w:tabs>
          <w:tab w:val="num" w:pos="558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300" w:hanging="360"/>
        <w:tabs>
          <w:tab w:val="num" w:pos="630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7020" w:hanging="180"/>
        <w:tabs>
          <w:tab w:val="num" w:pos="7020" w:leader="none"/>
        </w:tabs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sz w:val="24"/>
        <w:szCs w:val="24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60" w:hanging="360"/>
        <w:tabs>
          <w:tab w:val="num" w:pos="126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980" w:hanging="360"/>
        <w:tabs>
          <w:tab w:val="num" w:pos="198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700" w:hanging="180"/>
        <w:tabs>
          <w:tab w:val="num" w:pos="270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420" w:hanging="360"/>
        <w:tabs>
          <w:tab w:val="num" w:pos="342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4140" w:hanging="360"/>
        <w:tabs>
          <w:tab w:val="num" w:pos="414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860" w:hanging="180"/>
        <w:tabs>
          <w:tab w:val="num" w:pos="486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580" w:hanging="360"/>
        <w:tabs>
          <w:tab w:val="num" w:pos="558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300" w:hanging="360"/>
        <w:tabs>
          <w:tab w:val="num" w:pos="630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7020" w:hanging="180"/>
        <w:tabs>
          <w:tab w:val="num" w:pos="7020" w:leader="none"/>
        </w:tabs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8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8" w:hanging="18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30" w:hanging="360"/>
      </w:pPr>
      <w:rPr>
        <w:rFonts w:hint="default"/>
        <w:b w:val="false"/>
        <w:i w:val="false"/>
      </w:rPr>
    </w:lvl>
    <w:lvl w:ilvl="1">
      <w:start w:val="1"/>
      <w:numFmt w:val="lowerLetter"/>
      <w:isLgl w:val="false"/>
      <w:suff w:val="tab"/>
      <w:lvlText w:val="%2."/>
      <w:lvlJc w:val="left"/>
      <w:pPr>
        <w:ind w:left="165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7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9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1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3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5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7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90" w:hanging="180"/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7"/>
  </w:num>
  <w:num w:numId="4">
    <w:abstractNumId w:val="5"/>
  </w:num>
  <w:num w:numId="5">
    <w:abstractNumId w:val="1"/>
  </w:num>
  <w:num w:numId="6">
    <w:abstractNumId w:val="2"/>
  </w:num>
  <w:num w:numId="7">
    <w:abstractNumId w:val="0"/>
  </w:num>
  <w:num w:numId="8">
    <w:abstractNumId w:val="3"/>
  </w:num>
</w:numbering>
</file>

<file path=word/settings.xml><?xml version="1.0" encoding="utf-8"?>
<w:settings xmlns:w="http://schemas.openxmlformats.org/wordprocessingml/2006/main" xmlns:m="http://schemas.openxmlformats.org/officeDocument/2006/math" xmlns:o="urn:schemas-microsoft-com:office:office" xmlns:v="urn:schemas-microsoft-com:vml">
  <w:clrSchemeMapping w:accent1="accent1" w:accent2="accent2" w:accent3="accent3" w:accent4="accent4" w:accent5="accent5" w:accent6="accent6" w:bg1="light1" w:bg2="light2" w:followedHyperlink="followedHyperlink" w:hyperlink="hyperlink" w:t1="dark1" w:t2="dark2"/>
  <w:defaultTabStop w:val="708"/>
  <m:mathPr>
    <m:brkBin m:val="before"/>
    <m:defJc m:val="centerGroup"/>
    <m:intLim m:val="subSup"/>
    <m:lMargin m:val="0"/>
    <m:mathFont m:val="Cambria Math"/>
    <m:naryLim m:val="undOvr"/>
    <m:rMargin m:val="0"/>
    <m:smallFrac m:val="off"/>
    <m:wrapIndent m:val="1440"/>
  </m:mathPr>
  <w:trackRevisions w:val="false"/>
  <w:footnotePr>
    <w:footnote w:id="-1"/>
    <w:footnote w:id="0"/>
    <w:numFmt w:val="decimal"/>
    <w:numRestart w:val="continuous"/>
    <w:numStart w:val="1"/>
    <w:pos w:val="pageBottom"/>
  </w:footnotePr>
  <w:endnotePr>
    <w:endnote w:id="-1"/>
    <w:endnote w:id="0"/>
    <w:numFmt w:val="lowerRoman"/>
    <w:numRestart w:val="continuous"/>
    <w:numStart w:val="1"/>
    <w:pos w:val="docEnd"/>
  </w:endnotePr>
  <w:decimalSymbol w:val=","/>
  <w:listSeparator w:val=";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zoom w:percent="100"/>
  <w:characterSpacingControl w:val="doNotCompress"/>
  <w:themeFontLang w:val="en-US" w:eastAsia="zh-CN"/>
  <w:shapeDefaults>
    <o:shapedefaults v:ext="edit" spidmax="1026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hAnsi="Calibri" w:cs="Calibri" w:eastAsia="Calibri"/>
        <w:sz w:val="22"/>
        <w:szCs w:val="22"/>
        <w:lang w:val="ru-RU" w:bidi="ar-SA" w:eastAsia="en-US"/>
      </w:rPr>
    </w:rPrDefault>
    <w:pPrDefault>
      <w:pPr>
        <w:spacing w:lineRule="auto" w:line="259" w:after="160" w:afterAutospacing="0" w:before="0" w:beforeAutospacing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0">
    <w:name w:val="Heading 1"/>
    <w:basedOn w:val="823"/>
    <w:next w:val="823"/>
    <w:link w:val="651"/>
    <w:qFormat/>
    <w:uiPriority w:val="9"/>
    <w:rPr>
      <w:rFonts w:ascii="Arial" w:hAnsi="Arial" w:cs="Arial" w:eastAsia="Arial"/>
      <w:sz w:val="40"/>
      <w:szCs w:val="40"/>
    </w:rPr>
    <w:pPr>
      <w:keepLines/>
      <w:keepNext/>
      <w:spacing w:after="200" w:before="480"/>
      <w:outlineLvl w:val="0"/>
    </w:pPr>
  </w:style>
  <w:style w:type="character" w:styleId="651">
    <w:name w:val="Heading 1 Char"/>
    <w:basedOn w:val="824"/>
    <w:link w:val="650"/>
    <w:uiPriority w:val="9"/>
    <w:rPr>
      <w:rFonts w:ascii="Arial" w:hAnsi="Arial" w:cs="Arial" w:eastAsia="Arial"/>
      <w:sz w:val="40"/>
      <w:szCs w:val="40"/>
    </w:rPr>
  </w:style>
  <w:style w:type="paragraph" w:styleId="652">
    <w:name w:val="Heading 2"/>
    <w:basedOn w:val="823"/>
    <w:next w:val="823"/>
    <w:link w:val="653"/>
    <w:qFormat/>
    <w:uiPriority w:val="9"/>
    <w:unhideWhenUsed/>
    <w:rPr>
      <w:rFonts w:ascii="Arial" w:hAnsi="Arial" w:cs="Arial" w:eastAsia="Arial"/>
      <w:sz w:val="34"/>
    </w:rPr>
    <w:pPr>
      <w:keepLines/>
      <w:keepNext/>
      <w:spacing w:after="200" w:before="360"/>
      <w:outlineLvl w:val="1"/>
    </w:pPr>
  </w:style>
  <w:style w:type="character" w:styleId="653">
    <w:name w:val="Heading 2 Char"/>
    <w:basedOn w:val="824"/>
    <w:link w:val="652"/>
    <w:uiPriority w:val="9"/>
    <w:rPr>
      <w:rFonts w:ascii="Arial" w:hAnsi="Arial" w:cs="Arial" w:eastAsia="Arial"/>
      <w:sz w:val="34"/>
    </w:rPr>
  </w:style>
  <w:style w:type="paragraph" w:styleId="654">
    <w:name w:val="Heading 3"/>
    <w:basedOn w:val="823"/>
    <w:next w:val="823"/>
    <w:link w:val="655"/>
    <w:qFormat/>
    <w:uiPriority w:val="9"/>
    <w:unhideWhenUsed/>
    <w:rPr>
      <w:rFonts w:ascii="Arial" w:hAnsi="Arial" w:cs="Arial" w:eastAsia="Arial"/>
      <w:sz w:val="30"/>
      <w:szCs w:val="30"/>
    </w:rPr>
    <w:pPr>
      <w:keepLines/>
      <w:keepNext/>
      <w:spacing w:after="200" w:before="320"/>
      <w:outlineLvl w:val="2"/>
    </w:pPr>
  </w:style>
  <w:style w:type="character" w:styleId="655">
    <w:name w:val="Heading 3 Char"/>
    <w:basedOn w:val="824"/>
    <w:link w:val="654"/>
    <w:uiPriority w:val="9"/>
    <w:rPr>
      <w:rFonts w:ascii="Arial" w:hAnsi="Arial" w:cs="Arial" w:eastAsia="Arial"/>
      <w:sz w:val="30"/>
      <w:szCs w:val="30"/>
    </w:rPr>
  </w:style>
  <w:style w:type="paragraph" w:styleId="656">
    <w:name w:val="Heading 4"/>
    <w:basedOn w:val="823"/>
    <w:next w:val="823"/>
    <w:link w:val="657"/>
    <w:qFormat/>
    <w:uiPriority w:val="9"/>
    <w:unhideWhenUsed/>
    <w:rPr>
      <w:rFonts w:ascii="Arial" w:hAnsi="Arial" w:cs="Arial" w:eastAsia="Arial"/>
      <w:b/>
      <w:bCs/>
      <w:sz w:val="26"/>
      <w:szCs w:val="26"/>
    </w:rPr>
    <w:pPr>
      <w:keepLines/>
      <w:keepNext/>
      <w:spacing w:after="200" w:before="320"/>
      <w:outlineLvl w:val="3"/>
    </w:pPr>
  </w:style>
  <w:style w:type="character" w:styleId="657">
    <w:name w:val="Heading 4 Char"/>
    <w:basedOn w:val="824"/>
    <w:link w:val="656"/>
    <w:uiPriority w:val="9"/>
    <w:rPr>
      <w:rFonts w:ascii="Arial" w:hAnsi="Arial" w:cs="Arial" w:eastAsia="Arial"/>
      <w:b/>
      <w:bCs/>
      <w:sz w:val="26"/>
      <w:szCs w:val="26"/>
    </w:rPr>
  </w:style>
  <w:style w:type="paragraph" w:styleId="658">
    <w:name w:val="Heading 5"/>
    <w:basedOn w:val="823"/>
    <w:next w:val="823"/>
    <w:link w:val="659"/>
    <w:qFormat/>
    <w:uiPriority w:val="9"/>
    <w:unhideWhenUsed/>
    <w:rPr>
      <w:rFonts w:ascii="Arial" w:hAnsi="Arial" w:cs="Arial" w:eastAsia="Arial"/>
      <w:b/>
      <w:bCs/>
      <w:sz w:val="24"/>
      <w:szCs w:val="24"/>
    </w:rPr>
    <w:pPr>
      <w:keepLines/>
      <w:keepNext/>
      <w:spacing w:after="200" w:before="320"/>
      <w:outlineLvl w:val="4"/>
    </w:pPr>
  </w:style>
  <w:style w:type="character" w:styleId="659">
    <w:name w:val="Heading 5 Char"/>
    <w:basedOn w:val="824"/>
    <w:link w:val="658"/>
    <w:uiPriority w:val="9"/>
    <w:rPr>
      <w:rFonts w:ascii="Arial" w:hAnsi="Arial" w:cs="Arial" w:eastAsia="Arial"/>
      <w:b/>
      <w:bCs/>
      <w:sz w:val="24"/>
      <w:szCs w:val="24"/>
    </w:rPr>
  </w:style>
  <w:style w:type="paragraph" w:styleId="660">
    <w:name w:val="Heading 6"/>
    <w:basedOn w:val="823"/>
    <w:next w:val="823"/>
    <w:link w:val="661"/>
    <w:qFormat/>
    <w:uiPriority w:val="9"/>
    <w:unhideWhenUsed/>
    <w:rPr>
      <w:rFonts w:ascii="Arial" w:hAnsi="Arial" w:cs="Arial" w:eastAsia="Arial"/>
      <w:b/>
      <w:bCs/>
      <w:sz w:val="22"/>
      <w:szCs w:val="22"/>
    </w:rPr>
    <w:pPr>
      <w:keepLines/>
      <w:keepNext/>
      <w:spacing w:after="200" w:before="320"/>
      <w:outlineLvl w:val="5"/>
    </w:pPr>
  </w:style>
  <w:style w:type="character" w:styleId="661">
    <w:name w:val="Heading 6 Char"/>
    <w:basedOn w:val="824"/>
    <w:link w:val="660"/>
    <w:uiPriority w:val="9"/>
    <w:rPr>
      <w:rFonts w:ascii="Arial" w:hAnsi="Arial" w:cs="Arial" w:eastAsia="Arial"/>
      <w:b/>
      <w:bCs/>
      <w:sz w:val="22"/>
      <w:szCs w:val="22"/>
    </w:rPr>
  </w:style>
  <w:style w:type="paragraph" w:styleId="662">
    <w:name w:val="Heading 7"/>
    <w:basedOn w:val="823"/>
    <w:next w:val="823"/>
    <w:link w:val="663"/>
    <w:qFormat/>
    <w:uiPriority w:val="9"/>
    <w:unhideWhenUsed/>
    <w:rPr>
      <w:rFonts w:ascii="Arial" w:hAnsi="Arial" w:cs="Arial" w:eastAsia="Arial"/>
      <w:b/>
      <w:bCs/>
      <w:i/>
      <w:iCs/>
      <w:sz w:val="22"/>
      <w:szCs w:val="22"/>
    </w:rPr>
    <w:pPr>
      <w:keepLines/>
      <w:keepNext/>
      <w:spacing w:after="200" w:before="320"/>
      <w:outlineLvl w:val="6"/>
    </w:pPr>
  </w:style>
  <w:style w:type="character" w:styleId="663">
    <w:name w:val="Heading 7 Char"/>
    <w:basedOn w:val="824"/>
    <w:link w:val="662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paragraph" w:styleId="664">
    <w:name w:val="Heading 8"/>
    <w:basedOn w:val="823"/>
    <w:next w:val="823"/>
    <w:link w:val="665"/>
    <w:qFormat/>
    <w:uiPriority w:val="9"/>
    <w:unhideWhenUsed/>
    <w:rPr>
      <w:rFonts w:ascii="Arial" w:hAnsi="Arial" w:cs="Arial" w:eastAsia="Arial"/>
      <w:i/>
      <w:iCs/>
      <w:sz w:val="22"/>
      <w:szCs w:val="22"/>
    </w:rPr>
    <w:pPr>
      <w:keepLines/>
      <w:keepNext/>
      <w:spacing w:after="200" w:before="320"/>
      <w:outlineLvl w:val="7"/>
    </w:pPr>
  </w:style>
  <w:style w:type="character" w:styleId="665">
    <w:name w:val="Heading 8 Char"/>
    <w:basedOn w:val="824"/>
    <w:link w:val="664"/>
    <w:uiPriority w:val="9"/>
    <w:rPr>
      <w:rFonts w:ascii="Arial" w:hAnsi="Arial" w:cs="Arial" w:eastAsia="Arial"/>
      <w:i/>
      <w:iCs/>
      <w:sz w:val="22"/>
      <w:szCs w:val="22"/>
    </w:rPr>
  </w:style>
  <w:style w:type="paragraph" w:styleId="666">
    <w:name w:val="Heading 9"/>
    <w:basedOn w:val="823"/>
    <w:next w:val="823"/>
    <w:link w:val="667"/>
    <w:qFormat/>
    <w:uiPriority w:val="9"/>
    <w:unhideWhenUsed/>
    <w:rPr>
      <w:rFonts w:ascii="Arial" w:hAnsi="Arial" w:cs="Arial" w:eastAsia="Arial"/>
      <w:i/>
      <w:iCs/>
      <w:sz w:val="21"/>
      <w:szCs w:val="21"/>
    </w:rPr>
    <w:pPr>
      <w:keepLines/>
      <w:keepNext/>
      <w:spacing w:after="200" w:before="320"/>
      <w:outlineLvl w:val="8"/>
    </w:pPr>
  </w:style>
  <w:style w:type="character" w:styleId="667">
    <w:name w:val="Heading 9 Char"/>
    <w:basedOn w:val="824"/>
    <w:link w:val="666"/>
    <w:uiPriority w:val="9"/>
    <w:rPr>
      <w:rFonts w:ascii="Arial" w:hAnsi="Arial" w:cs="Arial" w:eastAsia="Arial"/>
      <w:i/>
      <w:iCs/>
      <w:sz w:val="21"/>
      <w:szCs w:val="21"/>
    </w:rPr>
  </w:style>
  <w:style w:type="paragraph" w:styleId="668">
    <w:name w:val="Title"/>
    <w:basedOn w:val="823"/>
    <w:next w:val="823"/>
    <w:link w:val="669"/>
    <w:qFormat/>
    <w:uiPriority w:val="10"/>
    <w:rPr>
      <w:sz w:val="48"/>
      <w:szCs w:val="48"/>
    </w:rPr>
    <w:pPr>
      <w:contextualSpacing w:val="true"/>
      <w:spacing w:after="200" w:before="300"/>
    </w:pPr>
  </w:style>
  <w:style w:type="character" w:styleId="669">
    <w:name w:val="Title Char"/>
    <w:basedOn w:val="824"/>
    <w:link w:val="668"/>
    <w:uiPriority w:val="10"/>
    <w:rPr>
      <w:sz w:val="48"/>
      <w:szCs w:val="48"/>
    </w:rPr>
  </w:style>
  <w:style w:type="paragraph" w:styleId="670">
    <w:name w:val="Subtitle"/>
    <w:basedOn w:val="823"/>
    <w:next w:val="823"/>
    <w:link w:val="671"/>
    <w:qFormat/>
    <w:uiPriority w:val="11"/>
    <w:rPr>
      <w:sz w:val="24"/>
      <w:szCs w:val="24"/>
    </w:rPr>
    <w:pPr>
      <w:spacing w:after="200" w:before="200"/>
    </w:pPr>
  </w:style>
  <w:style w:type="character" w:styleId="671">
    <w:name w:val="Subtitle Char"/>
    <w:basedOn w:val="824"/>
    <w:link w:val="670"/>
    <w:uiPriority w:val="11"/>
    <w:rPr>
      <w:sz w:val="24"/>
      <w:szCs w:val="24"/>
    </w:rPr>
  </w:style>
  <w:style w:type="paragraph" w:styleId="672">
    <w:name w:val="Quote"/>
    <w:basedOn w:val="823"/>
    <w:next w:val="823"/>
    <w:link w:val="673"/>
    <w:qFormat/>
    <w:uiPriority w:val="29"/>
    <w:rPr>
      <w:i/>
    </w:rPr>
    <w:pPr>
      <w:ind w:left="720" w:right="720"/>
    </w:pPr>
  </w:style>
  <w:style w:type="character" w:styleId="673">
    <w:name w:val="Quote Char"/>
    <w:link w:val="672"/>
    <w:uiPriority w:val="29"/>
    <w:rPr>
      <w:i/>
    </w:rPr>
  </w:style>
  <w:style w:type="paragraph" w:styleId="674">
    <w:name w:val="Intense Quote"/>
    <w:basedOn w:val="823"/>
    <w:next w:val="823"/>
    <w:link w:val="675"/>
    <w:qFormat/>
    <w:uiPriority w:val="30"/>
    <w:rPr>
      <w:i/>
    </w:rPr>
    <w:pPr>
      <w:contextualSpacing w:val="false"/>
      <w:ind w:left="720" w:right="720"/>
      <w:shd w:val="clear" w:fill="F2F2F2" w:color="F2F2F2"/>
      <w:pBdr>
        <w:left w:val="single" w:color="FFFFFF" w:sz="4" w:space="10"/>
        <w:top w:val="single" w:color="FFFFFF" w:sz="4" w:space="5"/>
        <w:right w:val="single" w:color="FFFFFF" w:sz="4" w:space="10"/>
        <w:bottom w:val="single" w:color="FFFFFF" w:sz="4" w:space="5"/>
      </w:pBdr>
    </w:pPr>
  </w:style>
  <w:style w:type="character" w:styleId="675">
    <w:name w:val="Intense Quote Char"/>
    <w:link w:val="674"/>
    <w:uiPriority w:val="30"/>
    <w:rPr>
      <w:i/>
    </w:rPr>
  </w:style>
  <w:style w:type="character" w:styleId="676">
    <w:name w:val="Header Char"/>
    <w:basedOn w:val="824"/>
    <w:link w:val="831"/>
    <w:uiPriority w:val="99"/>
  </w:style>
  <w:style w:type="character" w:styleId="677">
    <w:name w:val="Footer Char"/>
    <w:basedOn w:val="824"/>
    <w:link w:val="833"/>
    <w:uiPriority w:val="99"/>
  </w:style>
  <w:style w:type="paragraph" w:styleId="678">
    <w:name w:val="Caption"/>
    <w:basedOn w:val="823"/>
    <w:next w:val="823"/>
    <w:qFormat/>
    <w:uiPriority w:val="35"/>
    <w:semiHidden/>
    <w:unhideWhenUsed/>
    <w:rPr>
      <w:b/>
      <w:bCs/>
      <w:color w:val="4F81BD" w:themeColor="accent1"/>
      <w:sz w:val="18"/>
      <w:szCs w:val="18"/>
    </w:rPr>
    <w:pPr>
      <w:spacing w:lineRule="auto" w:line="276"/>
    </w:pPr>
  </w:style>
  <w:style w:type="character" w:styleId="679">
    <w:name w:val="Caption Char"/>
    <w:basedOn w:val="678"/>
    <w:link w:val="833"/>
    <w:uiPriority w:val="99"/>
  </w:style>
  <w:style w:type="table" w:styleId="680">
    <w:name w:val="Table Grid"/>
    <w:basedOn w:val="825"/>
    <w:uiPriority w:val="59"/>
    <w:pPr>
      <w:spacing w:lineRule="auto" w:line="240" w:after="0"/>
    </w:pPr>
    <w:tblPr>
      <w:tblInd w:w="0" w:type="dxa"/>
      <w:tblBorders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  <w:insideV w:val="single" w:color="000000" w:sz="4" w:space="0"/>
        <w:insideH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1">
    <w:name w:val="Table Grid Light"/>
    <w:basedOn w:val="825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2">
    <w:name w:val="Plain Table 1"/>
    <w:basedOn w:val="825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fill="FFFFFF" w:color="FFFFFF" w:themeFill="text1" w:themeFillTint="0D"/>
      </w:tcPr>
    </w:tblStylePr>
    <w:tblStylePr w:type="band1Vert">
      <w:tcPr>
        <w:shd w:val="clear" w:fill="FFFFFF" w:color="FFFFFF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3">
    <w:name w:val="Plain Table 2"/>
    <w:basedOn w:val="825"/>
    <w:uiPriority w:val="59"/>
    <w:pPr>
      <w:spacing w:lineRule="auto" w:line="240" w:after="0"/>
    </w:pPr>
    <w:tblPr>
      <w:tblInd w:w="0" w:type="dxa"/>
      <w:tblBorders>
        <w:left w:val="none" w:color="000000" w:sz="4" w:space="0" w:themeColor="text1"/>
        <w:top w:val="single" w:color="000000" w:sz="4" w:space="0" w:themeColor="text1"/>
        <w:right w:val="none" w:color="000000" w:sz="4" w:space="0" w:themeColor="text1"/>
        <w:bottom w:val="single" w:color="000000" w:sz="4" w:space="0" w:themeColor="text1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band2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4">
    <w:name w:val="Plain Table 3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single" w:color="404040" w:sz="4" w:space="0"/>
          <w:bottom w:val="none" w:color="000000" w:sz="4" w:space="0"/>
        </w:tcBorders>
      </w:tcPr>
    </w:tblStylePr>
    <w:tblStylePr w:type="firstRow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85">
    <w:name w:val="Plain Table 4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6">
    <w:name w:val="Plain Table 5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fill="FFFFFF" w:color="FFFFFF"/>
        <w:tcBorders>
          <w:left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fill="FFFFFF" w:color="FFFFFF"/>
        <w:tcBorders>
          <w:left w:val="none" w:color="000000" w:sz="4" w:space="0"/>
          <w:top w:val="single" w:color="404040" w:sz="4" w:space="0"/>
          <w:right w:val="none" w:color="000000" w:sz="4" w:space="0"/>
        </w:tcBorders>
      </w:tcPr>
    </w:tblStylePr>
  </w:style>
  <w:style w:type="table" w:styleId="687">
    <w:name w:val="Grid Table 1 Light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67"/>
        <w:top w:val="single" w:color="000000" w:sz="4" w:space="0" w:themeColor="text1" w:themeTint="67"/>
        <w:right w:val="single" w:color="000000" w:sz="4" w:space="0" w:themeColor="text1" w:themeTint="67"/>
        <w:bottom w:val="single" w:color="000000" w:sz="4" w:space="0" w:themeColor="text1" w:themeTint="67"/>
        <w:insideV w:val="single" w:color="000000" w:sz="4" w:space="0" w:themeColor="text1" w:themeTint="67"/>
        <w:insideH w:val="single" w:color="000000" w:sz="4" w:space="0" w:themeColor="tex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67"/>
          <w:top w:val="single" w:color="000000" w:sz="4" w:space="0" w:themeColor="text1" w:themeTint="67"/>
          <w:right w:val="single" w:color="000000" w:sz="4" w:space="0" w:themeColor="text1" w:themeTint="67"/>
          <w:bottom w:val="single" w:color="000000" w:sz="4" w:space="0" w:themeColor="tex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8">
    <w:name w:val="Grid Table 1 Light - Accent 1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9">
    <w:name w:val="Grid Table 1 Light - Accent 2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2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0">
    <w:name w:val="Grid Table 1 Light - Accent 3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3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1">
    <w:name w:val="Grid Table 1 Light - Accent 4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4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2">
    <w:name w:val="Grid Table 1 Light - Accent 5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5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3">
    <w:name w:val="Grid Table 1 Light - Accent 6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6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Grid Table 2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text1" w:themeTint="95"/>
          <w:right w:val="none" w:color="000000" w:sz="4" w:space="0"/>
          <w:bottom w:val="none" w:color="000000" w:sz="4" w:space="0"/>
        </w:tcBorders>
      </w:tcPr>
    </w:tblStylePr>
  </w:style>
  <w:style w:type="table" w:styleId="695">
    <w:name w:val="Grid Table 2 - Accent 1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1" w:themeTint="EA"/>
          <w:right w:val="none" w:color="000000" w:sz="4" w:space="0"/>
          <w:bottom w:val="none" w:color="000000" w:sz="4" w:space="0"/>
        </w:tcBorders>
      </w:tcPr>
    </w:tblStylePr>
  </w:style>
  <w:style w:type="table" w:styleId="696">
    <w:name w:val="Grid Table 2 - Accent 2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697">
    <w:name w:val="Grid Table 2 - Accent 3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698">
    <w:name w:val="Grid Table 2 - Accent 4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699">
    <w:name w:val="Grid Table 2 - Accent 5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700">
    <w:name w:val="Grid Table 2 - Accent 6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701">
    <w:name w:val="Grid Table 3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02">
    <w:name w:val="Grid Table 3 - Accent 1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03">
    <w:name w:val="Grid Table 3 - Accent 2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04">
    <w:name w:val="Grid Table 3 - Accent 3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05">
    <w:name w:val="Grid Table 3 - Accent 4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06">
    <w:name w:val="Grid Table 3 - Accent 5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07">
    <w:name w:val="Grid Table 3 - Accent 6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08">
    <w:name w:val="Grid Table 4"/>
    <w:basedOn w:val="825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90"/>
        <w:top w:val="single" w:color="000000" w:sz="4" w:space="0" w:themeColor="text1" w:themeTint="90"/>
        <w:right w:val="single" w:color="000000" w:sz="4" w:space="0" w:themeColor="text1" w:themeTint="90"/>
        <w:bottom w:val="single" w:color="000000" w:sz="4" w:space="0" w:themeColor="text1" w:themeTint="90"/>
        <w:insideV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text1"/>
        <w:tcBorders>
          <w:left w:val="single" w:color="000000" w:sz="4" w:space="0" w:themeColor="text1"/>
          <w:top w:val="single" w:color="000000" w:sz="4" w:space="0" w:themeColor="text1"/>
          <w:right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text1"/>
        </w:tcBorders>
      </w:tcPr>
    </w:tblStylePr>
  </w:style>
  <w:style w:type="table" w:styleId="709">
    <w:name w:val="Grid Table 4 - Accent 1"/>
    <w:basedOn w:val="825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V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1" w:themeFillTint="EA"/>
        <w:tcBorders>
          <w:left w:val="single" w:color="000000" w:sz="4" w:space="0" w:themeColor="accent1" w:themeTint="EA"/>
          <w:top w:val="single" w:color="000000" w:sz="4" w:space="0" w:themeColor="accent1" w:themeTint="EA"/>
          <w:right w:val="single" w:color="000000" w:sz="4" w:space="0" w:themeColor="accent1" w:themeTint="EA"/>
          <w:bottom w:val="single" w:color="000000" w:sz="4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1" w:themeTint="EA"/>
        </w:tcBorders>
      </w:tcPr>
    </w:tblStylePr>
  </w:style>
  <w:style w:type="table" w:styleId="710">
    <w:name w:val="Grid Table 4 - Accent 2"/>
    <w:basedOn w:val="825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V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2" w:themeFillTint="97"/>
        <w:tcBorders>
          <w:left w:val="single" w:color="000000" w:sz="4" w:space="0" w:themeColor="accent2" w:themeTint="97"/>
          <w:top w:val="single" w:color="000000" w:sz="4" w:space="0" w:themeColor="accent2" w:themeTint="97"/>
          <w:right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2" w:themeTint="97"/>
        </w:tcBorders>
      </w:tcPr>
    </w:tblStylePr>
  </w:style>
  <w:style w:type="table" w:styleId="711">
    <w:name w:val="Grid Table 4 - Accent 3"/>
    <w:basedOn w:val="825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V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3" w:themeFillTint="FE"/>
        <w:tcBorders>
          <w:left w:val="single" w:color="000000" w:sz="4" w:space="0" w:themeColor="accent3" w:themeTint="FE"/>
          <w:top w:val="single" w:color="000000" w:sz="4" w:space="0" w:themeColor="accent3" w:themeTint="FE"/>
          <w:right w:val="single" w:color="000000" w:sz="4" w:space="0" w:themeColor="accent3" w:themeTint="FE"/>
          <w:bottom w:val="single" w:color="000000" w:sz="4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3" w:themeTint="FE"/>
        </w:tcBorders>
      </w:tcPr>
    </w:tblStylePr>
  </w:style>
  <w:style w:type="table" w:styleId="712">
    <w:name w:val="Grid Table 4 - Accent 4"/>
    <w:basedOn w:val="825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V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4" w:themeFillTint="9A"/>
        <w:tcBorders>
          <w:left w:val="single" w:color="000000" w:sz="4" w:space="0" w:themeColor="accent4" w:themeTint="9A"/>
          <w:top w:val="single" w:color="000000" w:sz="4" w:space="0" w:themeColor="accent4" w:themeTint="9A"/>
          <w:right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4" w:themeTint="9A"/>
        </w:tcBorders>
      </w:tcPr>
    </w:tblStylePr>
  </w:style>
  <w:style w:type="table" w:styleId="713">
    <w:name w:val="Grid Table 4 - Accent 5"/>
    <w:basedOn w:val="825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5"/>
        <w:tcBorders>
          <w:left w:val="single" w:color="000000" w:sz="4" w:space="0" w:themeColor="accent5"/>
          <w:top w:val="single" w:color="000000" w:sz="4" w:space="0" w:themeColor="accent5"/>
          <w:right w:val="single" w:color="000000" w:sz="4" w:space="0" w:themeColor="accent5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5"/>
        </w:tcBorders>
      </w:tcPr>
    </w:tblStylePr>
  </w:style>
  <w:style w:type="table" w:styleId="714">
    <w:name w:val="Grid Table 4 - Accent 6"/>
    <w:basedOn w:val="825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6"/>
        <w:tcBorders>
          <w:left w:val="single" w:color="000000" w:sz="4" w:space="0" w:themeColor="accent6"/>
          <w:top w:val="single" w:color="000000" w:sz="4" w:space="0" w:themeColor="accent6"/>
          <w:right w:val="single" w:color="000000" w:sz="4" w:space="0" w:themeColor="accent6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6"/>
        </w:tcBorders>
      </w:tcPr>
    </w:tblStylePr>
  </w:style>
  <w:style w:type="table" w:styleId="715">
    <w:name w:val="Grid Table 5 Dark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text1" w:themeFillTint="40"/>
    </w:tblPr>
    <w:tblStylePr w:type="band1Horz">
      <w:tcPr>
        <w:shd w:val="clear" w:fill="FFFFFF" w:color="FFFFFF" w:themeFill="text1" w:themeFillTint="75"/>
      </w:tcPr>
    </w:tblStylePr>
    <w:tblStylePr w:type="band1Vert">
      <w:tcPr>
        <w:shd w:val="clear" w:fill="FFFFFF" w:color="FFFFFF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text1"/>
        <w:tcBorders>
          <w:top w:val="single" w:color="000000" w:sz="4" w:space="0" w:themeColor="light1"/>
        </w:tcBorders>
      </w:tcPr>
    </w:tblStylePr>
  </w:style>
  <w:style w:type="table" w:styleId="716">
    <w:name w:val="Grid Table 5 Dark- Accent 1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1" w:themeFillTint="34"/>
    </w:tblPr>
    <w:tblStylePr w:type="band1Horz">
      <w:tcPr>
        <w:shd w:val="clear" w:fill="FFFFFF" w:color="FFFFFF" w:themeFill="accent1" w:themeFillTint="75"/>
      </w:tcPr>
    </w:tblStylePr>
    <w:tblStylePr w:type="band1Vert">
      <w:tcPr>
        <w:shd w:val="clear" w:fill="FFFFFF" w:color="FFFFFF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1"/>
        <w:tcBorders>
          <w:top w:val="single" w:color="000000" w:sz="4" w:space="0" w:themeColor="light1"/>
        </w:tcBorders>
      </w:tcPr>
    </w:tblStylePr>
  </w:style>
  <w:style w:type="table" w:styleId="717">
    <w:name w:val="Grid Table 5 Dark - Accent 2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2" w:themeFillTint="32"/>
    </w:tblPr>
    <w:tblStylePr w:type="band1Horz">
      <w:tcPr>
        <w:shd w:val="clear" w:fill="FFFFFF" w:color="FFFFFF" w:themeFill="accent2" w:themeFillTint="75"/>
      </w:tcPr>
    </w:tblStylePr>
    <w:tblStylePr w:type="band1Vert">
      <w:tcPr>
        <w:shd w:val="clear" w:fill="FFFFFF" w:color="FFFFFF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2"/>
        <w:tcBorders>
          <w:top w:val="single" w:color="000000" w:sz="4" w:space="0" w:themeColor="light1"/>
        </w:tcBorders>
      </w:tcPr>
    </w:tblStylePr>
  </w:style>
  <w:style w:type="table" w:styleId="718">
    <w:name w:val="Grid Table 5 Dark - Accent 3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3" w:themeFillTint="34"/>
    </w:tblPr>
    <w:tblStylePr w:type="band1Horz">
      <w:tcPr>
        <w:shd w:val="clear" w:fill="FFFFFF" w:color="FFFFFF" w:themeFill="accent3" w:themeFillTint="75"/>
      </w:tcPr>
    </w:tblStylePr>
    <w:tblStylePr w:type="band1Vert">
      <w:tcPr>
        <w:shd w:val="clear" w:fill="FFFFFF" w:color="FFFFFF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3"/>
        <w:tcBorders>
          <w:top w:val="single" w:color="000000" w:sz="4" w:space="0" w:themeColor="light1"/>
        </w:tcBorders>
      </w:tcPr>
    </w:tblStylePr>
  </w:style>
  <w:style w:type="table" w:styleId="719">
    <w:name w:val="Grid Table 5 Dark- Accent 4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4" w:themeFillTint="34"/>
    </w:tblPr>
    <w:tblStylePr w:type="band1Horz">
      <w:tcPr>
        <w:shd w:val="clear" w:fill="FFFFFF" w:color="FFFFFF" w:themeFill="accent4" w:themeFillTint="75"/>
      </w:tcPr>
    </w:tblStylePr>
    <w:tblStylePr w:type="band1Vert">
      <w:tcPr>
        <w:shd w:val="clear" w:fill="FFFFFF" w:color="FFFFFF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4"/>
        <w:tcBorders>
          <w:top w:val="single" w:color="000000" w:sz="4" w:space="0" w:themeColor="light1"/>
        </w:tcBorders>
      </w:tcPr>
    </w:tblStylePr>
  </w:style>
  <w:style w:type="table" w:styleId="720">
    <w:name w:val="Grid Table 5 Dark - Accent 5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5" w:themeFillTint="34"/>
    </w:tblPr>
    <w:tblStylePr w:type="band1Horz">
      <w:tcPr>
        <w:shd w:val="clear" w:fill="FFFFFF" w:color="FFFFFF" w:themeFill="accent5" w:themeFillTint="75"/>
      </w:tcPr>
    </w:tblStylePr>
    <w:tblStylePr w:type="band1Vert">
      <w:tcPr>
        <w:shd w:val="clear" w:fill="FFFFFF" w:color="FFFFFF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5"/>
        <w:tcBorders>
          <w:top w:val="single" w:color="000000" w:sz="4" w:space="0" w:themeColor="light1"/>
        </w:tcBorders>
      </w:tcPr>
    </w:tblStylePr>
  </w:style>
  <w:style w:type="table" w:styleId="721">
    <w:name w:val="Grid Table 5 Dark - Accent 6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6" w:themeFillTint="34"/>
    </w:tblPr>
    <w:tblStylePr w:type="band1Horz">
      <w:tcPr>
        <w:shd w:val="clear" w:fill="FFFFFF" w:color="FFFFFF" w:themeFill="accent6" w:themeFillTint="75"/>
      </w:tcPr>
    </w:tblStylePr>
    <w:tblStylePr w:type="band1Vert">
      <w:tcPr>
        <w:shd w:val="clear" w:fill="FFFFFF" w:color="FFFFFF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6"/>
        <w:tcBorders>
          <w:top w:val="single" w:color="000000" w:sz="4" w:space="0" w:themeColor="light1"/>
        </w:tcBorders>
      </w:tcPr>
    </w:tblStylePr>
  </w:style>
  <w:style w:type="table" w:styleId="722">
    <w:name w:val="Grid Table 6 Colorful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80"/>
        <w:top w:val="single" w:color="000000" w:sz="4" w:space="0" w:themeColor="text1" w:themeTint="80"/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fill="FFFFFF" w:color="FFFFFF" w:themeFill="text1" w:themeFillTint="34"/>
      </w:tcPr>
    </w:tblStylePr>
    <w:tblStylePr w:type="band1Vert">
      <w:tcPr>
        <w:shd w:val="clear" w:fill="FFFFFF" w:color="FFFFFF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23">
    <w:name w:val="Grid Table 6 Colorful - Accent 1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80"/>
        <w:top w:val="single" w:color="000000" w:sz="4" w:space="0" w:themeColor="accent1" w:themeTint="80"/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fill="FFFFFF" w:color="FFFFFF" w:themeFill="accent1" w:themeFillTint="34"/>
      </w:tcPr>
    </w:tblStylePr>
    <w:tblStylePr w:type="band1Vert">
      <w:tcPr>
        <w:shd w:val="clear" w:fill="FFFFFF" w:color="FFFFFF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sz="12" w:space="0" w:themeColor="accent1" w:themeTint="8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24">
    <w:name w:val="Grid Table 6 Colorful - Accent 2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fill="FFFFFF" w:color="FFFFFF" w:themeFill="accent2" w:themeFillTint="32"/>
      </w:tcPr>
    </w:tblStylePr>
    <w:tblStylePr w:type="band1Vert">
      <w:tcPr>
        <w:shd w:val="clear" w:fill="FFFFFF" w:color="FFFFFF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25">
    <w:name w:val="Grid Table 6 Colorful - Accent 3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FE"/>
        <w:top w:val="single" w:color="000000" w:sz="4" w:space="0" w:themeColor="accent3" w:themeTint="FE"/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fill="FFFFFF" w:color="FFFFFF" w:themeFill="accent3" w:themeFillTint="34"/>
      </w:tcPr>
    </w:tblStylePr>
    <w:tblStylePr w:type="band1Vert">
      <w:tcPr>
        <w:shd w:val="clear" w:fill="FFFFFF" w:color="FFFFFF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sz="12" w:space="0" w:themeColor="accent3" w:themeTint="FE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26">
    <w:name w:val="Grid Table 6 Colorful - Accent 4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fill="FFFFFF" w:color="FFFFFF" w:themeFill="accent4" w:themeFillTint="34"/>
      </w:tcPr>
    </w:tblStylePr>
    <w:tblStylePr w:type="band1Vert">
      <w:tcPr>
        <w:shd w:val="clear" w:fill="FFFFFF" w:color="FFFFFF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27">
    <w:name w:val="Grid Table 6 Colorful - Accent 5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/>
        <w:top w:val="single" w:color="000000" w:sz="4" w:space="0" w:themeColor="accent5"/>
        <w:right w:val="single" w:color="000000" w:sz="4" w:space="0" w:themeColor="accent5"/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fill="FFFFFF" w:color="FFFFFF" w:themeFill="accent5" w:themeFillTint="34"/>
      </w:tcPr>
    </w:tblStylePr>
    <w:tblStylePr w:type="band1Vert">
      <w:tcPr>
        <w:shd w:val="clear" w:fill="FFFFFF" w:color="FFFFFF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sz="12" w:space="0" w:themeColor="accent5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28">
    <w:name w:val="Grid Table 6 Colorful - Accent 6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/>
        <w:top w:val="single" w:color="000000" w:sz="4" w:space="0" w:themeColor="accent6"/>
        <w:right w:val="single" w:color="000000" w:sz="4" w:space="0" w:themeColor="accent6"/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fill="FFFFFF" w:color="FFFFFF" w:themeFill="accent6" w:themeFillTint="34"/>
      </w:tcPr>
    </w:tblStylePr>
    <w:tblStylePr w:type="band1Vert">
      <w:tcPr>
        <w:shd w:val="clear" w:fill="FFFFFF" w:color="FFFFFF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sz="12" w:space="0" w:themeColor="accent6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29">
    <w:name w:val="Grid Table 7 Colorful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fill="FFFFFF" w:color="FFFFFF" w:themeFill="text1" w:themeFillTint="0D"/>
      </w:tcPr>
    </w:tblStylePr>
    <w:tblStylePr w:type="band1Vert">
      <w:tcPr>
        <w:shd w:val="clear" w:fill="FFFFFF" w:color="FFFFFF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text1" w:themeTint="80"/>
          <w:bottom w:val="none" w:color="00000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fill="FFFFFF" w:color="FFFFFF"/>
        <w:tcBorders>
          <w:left w:val="single" w:color="000000" w:sz="4" w:space="0" w:themeColor="tex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text1" w:themeTint="80"/>
          <w:right w:val="none" w:color="000000" w:sz="4" w:space="0"/>
          <w:bottom w:val="none" w:color="000000" w:sz="4" w:space="0"/>
        </w:tcBorders>
      </w:tcPr>
    </w:tblStylePr>
  </w:style>
  <w:style w:type="table" w:styleId="730">
    <w:name w:val="Grid Table 7 Colorful - Accent 1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fill="FFFFFF" w:color="FFFFFF" w:themeFill="accent1" w:themeFillTint="34"/>
      </w:tcPr>
    </w:tblStylePr>
    <w:tblStylePr w:type="band1Vert">
      <w:tcPr>
        <w:shd w:val="clear" w:fill="FFFFFF" w:color="FFFFFF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1" w:themeTint="80"/>
          <w:bottom w:val="none" w:color="00000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 w:themeTint="8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fill="FFFFFF" w:color="FFFFFF"/>
        <w:tcBorders>
          <w:left w:val="single" w:color="000000" w:sz="4" w:space="0" w:themeColor="accen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1" w:themeTint="80"/>
          <w:right w:val="none" w:color="000000" w:sz="4" w:space="0"/>
          <w:bottom w:val="none" w:color="000000" w:sz="4" w:space="0"/>
        </w:tcBorders>
      </w:tcPr>
    </w:tblStylePr>
  </w:style>
  <w:style w:type="table" w:styleId="731">
    <w:name w:val="Grid Table 7 Colorful - Accent 2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fill="FFFFFF" w:color="FFFFFF" w:themeFill="accent2" w:themeFillTint="32"/>
      </w:tcPr>
    </w:tblStylePr>
    <w:tblStylePr w:type="band1Vert">
      <w:tcPr>
        <w:shd w:val="clear" w:fill="FFFFFF" w:color="FFFFFF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2" w:themeTint="97"/>
          <w:bottom w:val="none" w:color="000000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fill="FFFFFF" w:color="FFFFFF"/>
        <w:tcBorders>
          <w:left w:val="single" w:color="000000" w:sz="4" w:space="0" w:themeColor="accent2" w:themeTint="97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732">
    <w:name w:val="Grid Table 7 Colorful - Accent 3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fill="FFFFFF" w:color="FFFFFF" w:themeFill="accent3" w:themeFillTint="34"/>
      </w:tcPr>
    </w:tblStylePr>
    <w:tblStylePr w:type="band1Vert">
      <w:tcPr>
        <w:shd w:val="clear" w:fill="FFFFFF" w:color="FFFFFF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3" w:themeTint="FE"/>
          <w:bottom w:val="none" w:color="000000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 w:themeTint="F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fill="FFFFFF" w:color="FFFFFF"/>
        <w:tcBorders>
          <w:left w:val="single" w:color="000000" w:sz="4" w:space="0" w:themeColor="accent3" w:themeTint="FE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733">
    <w:name w:val="Grid Table 7 Colorful - Accent 4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fill="FFFFFF" w:color="FFFFFF" w:themeFill="accent4" w:themeFillTint="34"/>
      </w:tcPr>
    </w:tblStylePr>
    <w:tblStylePr w:type="band1Vert">
      <w:tcPr>
        <w:shd w:val="clear" w:fill="FFFFFF" w:color="FFFFFF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4" w:themeTint="9A"/>
          <w:bottom w:val="none" w:color="000000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fill="FFFFFF" w:color="FFFFFF"/>
        <w:tcBorders>
          <w:left w:val="single" w:color="000000" w:sz="4" w:space="0" w:themeColor="accent4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734">
    <w:name w:val="Grid Table 7 Colorful - Accent 5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fill="FFFFFF" w:color="FFFFFF" w:themeFill="accent5" w:themeFillTint="34"/>
      </w:tcPr>
    </w:tblStylePr>
    <w:tblStylePr w:type="band1Vert">
      <w:tcPr>
        <w:shd w:val="clear" w:fill="FFFFFF" w:color="FFFFFF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5" w:themeTint="90"/>
          <w:bottom w:val="none" w:color="00000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fill="FFFFFF" w:color="FFFFFF"/>
        <w:tcBorders>
          <w:left w:val="single" w:color="000000" w:sz="4" w:space="0" w:themeColor="accent5" w:themeTint="9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none" w:color="000000" w:sz="4" w:space="0"/>
        </w:tcBorders>
      </w:tcPr>
    </w:tblStylePr>
  </w:style>
  <w:style w:type="table" w:styleId="735">
    <w:name w:val="Grid Table 7 Colorful - Accent 6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fill="FFFFFF" w:color="FFFFFF" w:themeFill="accent6" w:themeFillTint="34"/>
      </w:tcPr>
    </w:tblStylePr>
    <w:tblStylePr w:type="band1Vert">
      <w:tcPr>
        <w:shd w:val="clear" w:fill="FFFFFF" w:color="FFFFFF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6" w:themeTint="90"/>
          <w:bottom w:val="none" w:color="00000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fill="FFFFFF" w:color="FFFFFF"/>
        <w:tcBorders>
          <w:left w:val="single" w:color="000000" w:sz="4" w:space="0" w:themeColor="accent6" w:themeTint="9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none" w:color="000000" w:sz="4" w:space="0"/>
        </w:tcBorders>
      </w:tcPr>
    </w:tblStylePr>
  </w:style>
  <w:style w:type="table" w:styleId="736">
    <w:name w:val="List Table 1 Light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text1" w:themeFillTint="40"/>
      </w:tcPr>
    </w:tblStylePr>
    <w:tblStylePr w:type="band1Vert">
      <w:tcPr>
        <w:shd w:val="clear" w:fill="FFFFFF" w:color="FFFFF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text1"/>
          <w:right w:val="none" w:color="000000" w:sz="4" w:space="0"/>
          <w:bottom w:val="none" w:color="000000" w:sz="4" w:space="0"/>
        </w:tcBorders>
      </w:tcPr>
    </w:tblStylePr>
  </w:style>
  <w:style w:type="table" w:styleId="737">
    <w:name w:val="List Table 1 Light - Accent 1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1" w:themeFillTint="40"/>
      </w:tcPr>
    </w:tblStylePr>
    <w:tblStylePr w:type="band1Vert">
      <w:tcPr>
        <w:shd w:val="clear" w:fill="FFFFFF" w:color="FFFFFF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1"/>
          <w:right w:val="none" w:color="000000" w:sz="4" w:space="0"/>
          <w:bottom w:val="none" w:color="000000" w:sz="4" w:space="0"/>
        </w:tcBorders>
      </w:tcPr>
    </w:tblStylePr>
  </w:style>
  <w:style w:type="table" w:styleId="738">
    <w:name w:val="List Table 1 Light - Accent 2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2" w:themeFillTint="40"/>
      </w:tcPr>
    </w:tblStylePr>
    <w:tblStylePr w:type="band1Vert">
      <w:tcPr>
        <w:shd w:val="clear" w:fill="FFFFFF" w:color="FFFFFF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2"/>
          <w:right w:val="none" w:color="000000" w:sz="4" w:space="0"/>
          <w:bottom w:val="none" w:color="000000" w:sz="4" w:space="0"/>
        </w:tcBorders>
      </w:tcPr>
    </w:tblStylePr>
  </w:style>
  <w:style w:type="table" w:styleId="739">
    <w:name w:val="List Table 1 Light - Accent 3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3" w:themeFillTint="40"/>
      </w:tcPr>
    </w:tblStylePr>
    <w:tblStylePr w:type="band1Vert">
      <w:tcPr>
        <w:shd w:val="clear" w:fill="FFFFFF" w:color="FFFFFF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3"/>
          <w:right w:val="none" w:color="000000" w:sz="4" w:space="0"/>
          <w:bottom w:val="none" w:color="000000" w:sz="4" w:space="0"/>
        </w:tcBorders>
      </w:tcPr>
    </w:tblStylePr>
  </w:style>
  <w:style w:type="table" w:styleId="740">
    <w:name w:val="List Table 1 Light - Accent 4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4" w:themeFillTint="40"/>
      </w:tcPr>
    </w:tblStylePr>
    <w:tblStylePr w:type="band1Vert">
      <w:tcPr>
        <w:shd w:val="clear" w:fill="FFFFFF" w:color="FFFFF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4"/>
          <w:right w:val="none" w:color="000000" w:sz="4" w:space="0"/>
          <w:bottom w:val="none" w:color="000000" w:sz="4" w:space="0"/>
        </w:tcBorders>
      </w:tcPr>
    </w:tblStylePr>
  </w:style>
  <w:style w:type="table" w:styleId="741">
    <w:name w:val="List Table 1 Light - Accent 5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5" w:themeFillTint="40"/>
      </w:tcPr>
    </w:tblStylePr>
    <w:tblStylePr w:type="band1Vert">
      <w:tcPr>
        <w:shd w:val="clear" w:fill="FFFFFF" w:color="FFFFFF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742">
    <w:name w:val="List Table 1 Light - Accent 6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6" w:themeFillTint="40"/>
      </w:tcPr>
    </w:tblStylePr>
    <w:tblStylePr w:type="band1Vert">
      <w:tcPr>
        <w:shd w:val="clear" w:fill="FFFFFF" w:color="FFFFF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743">
    <w:name w:val="List Table 2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90"/>
        <w:bottom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</w:style>
  <w:style w:type="table" w:styleId="744">
    <w:name w:val="List Table 2 - Accent 1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</w:style>
  <w:style w:type="table" w:styleId="745">
    <w:name w:val="List Table 2 - Accent 2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</w:style>
  <w:style w:type="table" w:styleId="746">
    <w:name w:val="List Table 2 - Accent 3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</w:style>
  <w:style w:type="table" w:styleId="747">
    <w:name w:val="List Table 2 - Accent 4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</w:style>
  <w:style w:type="table" w:styleId="748">
    <w:name w:val="List Table 2 - Accent 5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</w:style>
  <w:style w:type="table" w:styleId="749">
    <w:name w:val="List Table 2 - Accent 6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</w:style>
  <w:style w:type="table" w:styleId="750">
    <w:name w:val="List Table 3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1">
    <w:name w:val="List Table 3 - Accent 1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/>
        <w:top w:val="single" w:color="000000" w:sz="4" w:space="0" w:themeColor="accent1"/>
        <w:right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1"/>
          <w:bottom w:val="single" w:color="000000" w:sz="4" w:space="0" w:themeColor="accen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1"/>
          <w:right w:val="single" w:color="000000" w:sz="4" w:space="0" w:themeColor="accen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2">
    <w:name w:val="List Table 3 - Accent 2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97"/>
          <w:right w:val="single" w:color="000000" w:sz="4" w:space="0" w:themeColor="accent2" w:themeTint="97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3">
    <w:name w:val="List Table 3 - Accent 3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8"/>
        <w:top w:val="single" w:color="000000" w:sz="4" w:space="0" w:themeColor="accent3" w:themeTint="98"/>
        <w:right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3" w:themeTint="98"/>
          <w:bottom w:val="single" w:color="000000" w:sz="4" w:space="0" w:themeColor="accent3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98"/>
          <w:right w:val="single" w:color="000000" w:sz="4" w:space="0" w:themeColor="accent3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4">
    <w:name w:val="List Table 3 - Accent 4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9A"/>
          <w:right w:val="single" w:color="000000" w:sz="4" w:space="0" w:themeColor="accent4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5">
    <w:name w:val="List Table 3 - Accent 5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A"/>
        <w:top w:val="single" w:color="000000" w:sz="4" w:space="0" w:themeColor="accent5" w:themeTint="9A"/>
        <w:right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5" w:themeTint="9A"/>
          <w:bottom w:val="single" w:color="000000" w:sz="4" w:space="0" w:themeColor="accent5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9A"/>
          <w:right w:val="single" w:color="000000" w:sz="4" w:space="0" w:themeColor="accent5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6">
    <w:name w:val="List Table 3 - Accent 6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8"/>
        <w:top w:val="single" w:color="000000" w:sz="4" w:space="0" w:themeColor="accent6" w:themeTint="98"/>
        <w:right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6" w:themeTint="98"/>
          <w:bottom w:val="single" w:color="000000" w:sz="4" w:space="0" w:themeColor="accent6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98"/>
          <w:right w:val="single" w:color="000000" w:sz="4" w:space="0" w:themeColor="accent6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>
    <w:name w:val="List Table 4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  <w:insideH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List Table 4 - Accent 1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4 - Accent 2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4 - Accent 3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4 - Accent 4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4 - Accent 5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4 - Accent 6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5 Dark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text1" w:themeTint="80"/>
        <w:top w:val="single" w:color="000000" w:sz="32" w:space="0" w:themeColor="text1" w:themeTint="80"/>
        <w:right w:val="single" w:color="000000" w:sz="32" w:space="0" w:themeColor="text1" w:themeTint="80"/>
        <w:bottom w:val="single" w:color="000000" w:sz="32" w:space="0" w:themeColor="text1" w:themeTint="80"/>
      </w:tblBorders>
      <w:shd w:val="clear" w:fill="FFFFFF" w:color="FFFFFF" w:themeFill="text1" w:themeFillTint="80"/>
    </w:tblPr>
    <w:tblStylePr w:type="band1Horz">
      <w:tcPr>
        <w:shd w:val="clear" w:fill="FFFFFF" w:color="FFFFFF" w:themeFill="text1" w:themeFill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text1" w:themeFillTint="80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text1" w:themeFill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text1" w:themeTint="80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text1" w:themeFillTint="80"/>
        <w:tcBorders>
          <w:top w:val="single" w:color="000000" w:sz="32" w:space="0" w:themeColor="text1" w:themeTint="80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text1" w:themeTint="8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5">
    <w:name w:val="List Table 5 Dark - Accent 1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1"/>
        <w:top w:val="single" w:color="000000" w:sz="32" w:space="0" w:themeColor="accent1"/>
        <w:right w:val="single" w:color="000000" w:sz="32" w:space="0" w:themeColor="accent1"/>
        <w:bottom w:val="single" w:color="000000" w:sz="32" w:space="0" w:themeColor="accent1"/>
      </w:tblBorders>
      <w:shd w:val="clear" w:fill="FFFFFF" w:color="FFFFFF" w:themeFill="accent1"/>
    </w:tblPr>
    <w:tblStylePr w:type="band1Horz">
      <w:tcPr>
        <w:shd w:val="clear" w:fill="FFFFFF" w:color="FFFFFF" w:themeFill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1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1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1"/>
        <w:tcBorders>
          <w:top w:val="single" w:color="000000" w:sz="32" w:space="0" w:themeColor="accent1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1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6">
    <w:name w:val="List Table 5 Dark - Accent 2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2" w:themeTint="97"/>
        <w:top w:val="single" w:color="000000" w:sz="32" w:space="0" w:themeColor="accent2" w:themeTint="97"/>
        <w:right w:val="single" w:color="000000" w:sz="32" w:space="0" w:themeColor="accent2" w:themeTint="97"/>
        <w:bottom w:val="single" w:color="000000" w:sz="32" w:space="0" w:themeColor="accent2" w:themeTint="97"/>
      </w:tblBorders>
      <w:shd w:val="clear" w:fill="FFFFFF" w:color="FFFFFF" w:themeFill="accent2" w:themeFillTint="97"/>
    </w:tblPr>
    <w:tblStylePr w:type="band1Horz">
      <w:tcPr>
        <w:shd w:val="clear" w:fill="FFFFFF" w:color="FFFFFF" w:themeFill="accent2" w:themeFill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2" w:themeFillTint="97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2" w:themeFill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2" w:themeTint="97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2" w:themeFillTint="97"/>
        <w:tcBorders>
          <w:top w:val="single" w:color="000000" w:sz="32" w:space="0" w:themeColor="accent2" w:themeTint="97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2" w:themeTint="97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7">
    <w:name w:val="List Table 5 Dark - Accent 3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3" w:themeTint="98"/>
        <w:top w:val="single" w:color="000000" w:sz="32" w:space="0" w:themeColor="accent3" w:themeTint="98"/>
        <w:right w:val="single" w:color="000000" w:sz="32" w:space="0" w:themeColor="accent3" w:themeTint="98"/>
        <w:bottom w:val="single" w:color="000000" w:sz="32" w:space="0" w:themeColor="accent3" w:themeTint="98"/>
      </w:tblBorders>
      <w:shd w:val="clear" w:fill="FFFFFF" w:color="FFFFFF" w:themeFill="accent3" w:themeFillTint="98"/>
    </w:tblPr>
    <w:tblStylePr w:type="band1Horz">
      <w:tcPr>
        <w:shd w:val="clear" w:fill="FFFFFF" w:color="FFFFFF" w:themeFill="accent3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3" w:themeFill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3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3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3" w:themeFillTint="98"/>
        <w:tcBorders>
          <w:top w:val="single" w:color="000000" w:sz="32" w:space="0" w:themeColor="accent3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3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8">
    <w:name w:val="List Table 5 Dark - Accent 4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4" w:themeTint="9A"/>
        <w:top w:val="single" w:color="000000" w:sz="32" w:space="0" w:themeColor="accent4" w:themeTint="9A"/>
        <w:right w:val="single" w:color="000000" w:sz="32" w:space="0" w:themeColor="accent4" w:themeTint="9A"/>
        <w:bottom w:val="single" w:color="000000" w:sz="32" w:space="0" w:themeColor="accent4" w:themeTint="9A"/>
      </w:tblBorders>
      <w:shd w:val="clear" w:fill="FFFFFF" w:color="FFFFFF" w:themeFill="accent4" w:themeFillTint="9A"/>
    </w:tblPr>
    <w:tblStylePr w:type="band1Horz">
      <w:tcPr>
        <w:shd w:val="clear" w:fill="FFFFFF" w:color="FFFFFF" w:themeFill="accent4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4" w:themeFill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4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4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4" w:themeFillTint="9A"/>
        <w:tcBorders>
          <w:top w:val="single" w:color="000000" w:sz="32" w:space="0" w:themeColor="accent4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4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9">
    <w:name w:val="List Table 5 Dark - Accent 5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5" w:themeTint="9A"/>
        <w:top w:val="single" w:color="000000" w:sz="32" w:space="0" w:themeColor="accent5" w:themeTint="9A"/>
        <w:right w:val="single" w:color="000000" w:sz="32" w:space="0" w:themeColor="accent5" w:themeTint="9A"/>
        <w:bottom w:val="single" w:color="000000" w:sz="32" w:space="0" w:themeColor="accent5" w:themeTint="9A"/>
      </w:tblBorders>
      <w:shd w:val="clear" w:fill="FFFFFF" w:color="FFFFFF" w:themeFill="accent5" w:themeFillTint="9A"/>
    </w:tblPr>
    <w:tblStylePr w:type="band1Horz">
      <w:tcPr>
        <w:shd w:val="clear" w:fill="FFFFFF" w:color="FFFFFF" w:themeFill="accent5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5" w:themeFill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5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5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5" w:themeFillTint="9A"/>
        <w:tcBorders>
          <w:top w:val="single" w:color="000000" w:sz="32" w:space="0" w:themeColor="accent5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5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0">
    <w:name w:val="List Table 5 Dark - Accent 6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6" w:themeTint="98"/>
        <w:top w:val="single" w:color="000000" w:sz="32" w:space="0" w:themeColor="accent6" w:themeTint="98"/>
        <w:right w:val="single" w:color="000000" w:sz="32" w:space="0" w:themeColor="accent6" w:themeTint="98"/>
        <w:bottom w:val="single" w:color="000000" w:sz="32" w:space="0" w:themeColor="accent6" w:themeTint="98"/>
      </w:tblBorders>
      <w:shd w:val="clear" w:fill="FFFFFF" w:color="FFFFFF" w:themeFill="accent6" w:themeFillTint="98"/>
    </w:tblPr>
    <w:tblStylePr w:type="band1Horz">
      <w:tcPr>
        <w:shd w:val="clear" w:fill="FFFFFF" w:color="FFFFFF" w:themeFill="accent6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6" w:themeFill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6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6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6" w:themeFillTint="98"/>
        <w:tcBorders>
          <w:top w:val="single" w:color="000000" w:sz="32" w:space="0" w:themeColor="accent6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6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1">
    <w:name w:val="List Table 6 Colorful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80"/>
        <w:bottom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fill="FFFFFF" w:color="FFFFFF" w:themeFill="text1" w:themeFillTint="40"/>
      </w:tcPr>
    </w:tblStylePr>
    <w:tblStylePr w:type="band1Vert">
      <w:tcPr>
        <w:shd w:val="clear" w:fill="FFFFFF" w:color="FFFFF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sz="4" w:space="0" w:themeColor="text1" w:themeTint="8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sz="4" w:space="0" w:themeColor="text1" w:themeTint="80"/>
        </w:tcBorders>
      </w:tcPr>
    </w:tblStylePr>
  </w:style>
  <w:style w:type="table" w:styleId="772">
    <w:name w:val="List Table 6 Colorful - Accent 1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fill="FFFFFF" w:color="FFFFFF" w:themeFill="accent1" w:themeFillTint="40"/>
      </w:tcPr>
    </w:tblStylePr>
    <w:tblStylePr w:type="band1Vert">
      <w:tcPr>
        <w:shd w:val="clear" w:fill="FFFFFF" w:color="FFFFFF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sz="4" w:space="0" w:themeColor="accent1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sz="4" w:space="0" w:themeColor="accent1"/>
        </w:tcBorders>
      </w:tcPr>
    </w:tblStylePr>
  </w:style>
  <w:style w:type="table" w:styleId="773">
    <w:name w:val="List Table 6 Colorful - Accent 2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fill="FFFFFF" w:color="FFFFFF" w:themeFill="accent2" w:themeFillTint="40"/>
      </w:tcPr>
    </w:tblStylePr>
    <w:tblStylePr w:type="band1Vert">
      <w:tcPr>
        <w:shd w:val="clear" w:fill="FFFFFF" w:color="FFFFFF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sz="4" w:space="0" w:themeColor="accent2" w:themeTint="97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sz="4" w:space="0" w:themeColor="accent2" w:themeTint="97"/>
        </w:tcBorders>
      </w:tcPr>
    </w:tblStylePr>
  </w:style>
  <w:style w:type="table" w:styleId="774">
    <w:name w:val="List Table 6 Colorful - Accent 3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fill="FFFFFF" w:color="FFFFFF" w:themeFill="accent3" w:themeFillTint="40"/>
      </w:tcPr>
    </w:tblStylePr>
    <w:tblStylePr w:type="band1Vert">
      <w:tcPr>
        <w:shd w:val="clear" w:fill="FFFFFF" w:color="FFFFFF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sz="4" w:space="0" w:themeColor="accent3" w:themeTint="98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sz="4" w:space="0" w:themeColor="accent3" w:themeTint="98"/>
        </w:tcBorders>
      </w:tcPr>
    </w:tblStylePr>
  </w:style>
  <w:style w:type="table" w:styleId="775">
    <w:name w:val="List Table 6 Colorful - Accent 4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fill="FFFFFF" w:color="FFFFFF" w:themeFill="accent4" w:themeFillTint="40"/>
      </w:tcPr>
    </w:tblStylePr>
    <w:tblStylePr w:type="band1Vert">
      <w:tcPr>
        <w:shd w:val="clear" w:fill="FFFFFF" w:color="FFFFF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sz="4" w:space="0" w:themeColor="accent4" w:themeTint="9A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sz="4" w:space="0" w:themeColor="accent4" w:themeTint="9A"/>
        </w:tcBorders>
      </w:tcPr>
    </w:tblStylePr>
  </w:style>
  <w:style w:type="table" w:styleId="776">
    <w:name w:val="List Table 6 Colorful - Accent 5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fill="FFFFFF" w:color="FFFFFF" w:themeFill="accent5" w:themeFillTint="40"/>
      </w:tcPr>
    </w:tblStylePr>
    <w:tblStylePr w:type="band1Vert">
      <w:tcPr>
        <w:shd w:val="clear" w:fill="FFFFFF" w:color="FFFFFF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sz="4" w:space="0" w:themeColor="accent5" w:themeTint="9A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sz="4" w:space="0" w:themeColor="accent5" w:themeTint="9A"/>
        </w:tcBorders>
      </w:tcPr>
    </w:tblStylePr>
  </w:style>
  <w:style w:type="table" w:styleId="777">
    <w:name w:val="List Table 6 Colorful - Accent 6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fill="FFFFFF" w:color="FFFFFF" w:themeFill="accent6" w:themeFillTint="40"/>
      </w:tcPr>
    </w:tblStylePr>
    <w:tblStylePr w:type="band1Vert">
      <w:tcPr>
        <w:shd w:val="clear" w:fill="FFFFFF" w:color="FFFFFF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sz="4" w:space="0" w:themeColor="accent6" w:themeTint="98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sz="4" w:space="0" w:themeColor="accent6" w:themeTint="98"/>
        </w:tcBorders>
      </w:tcPr>
    </w:tblStylePr>
  </w:style>
  <w:style w:type="table" w:styleId="778">
    <w:name w:val="List Table 7 Colorful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fill="FFFFFF" w:color="FFFFFF" w:themeFill="text1" w:themeFillTint="40"/>
      </w:tcPr>
    </w:tblStylePr>
    <w:tblStylePr w:type="band1Vert">
      <w:tcPr>
        <w:shd w:val="clear" w:fill="FFFFFF" w:color="FFFFF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text1" w:themeTint="80"/>
          <w:bottom w:val="none" w:color="00000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fill="FFFFFF" w:color="FFFFFF"/>
        <w:tcBorders>
          <w:left w:val="single" w:color="000000" w:sz="4" w:space="0" w:themeColor="tex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text1" w:themeTint="80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79">
    <w:name w:val="List Table 7 Colorful - Accent 1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fill="FFFFFF" w:color="FFFFFF" w:themeFill="accent1" w:themeFillTint="40"/>
      </w:tcPr>
    </w:tblStylePr>
    <w:tblStylePr w:type="band1Vert">
      <w:tcPr>
        <w:shd w:val="clear" w:fill="FFFFFF" w:color="FFFFFF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1"/>
          <w:bottom w:val="none" w:color="000000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fill="FFFFFF" w:color="FFFFFF"/>
        <w:tcBorders>
          <w:left w:val="single" w:color="000000" w:sz="4" w:space="0" w:themeColor="accent1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1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780">
    <w:name w:val="List Table 7 Colorful - Accent 2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fill="FFFFFF" w:color="FFFFFF" w:themeFill="accent2" w:themeFillTint="40"/>
      </w:tcPr>
    </w:tblStylePr>
    <w:tblStylePr w:type="band1Vert">
      <w:tcPr>
        <w:shd w:val="clear" w:fill="FFFFFF" w:color="FFFFFF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2" w:themeTint="97"/>
          <w:bottom w:val="none" w:color="000000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fill="FFFFFF" w:color="FFFFFF"/>
        <w:tcBorders>
          <w:left w:val="single" w:color="000000" w:sz="4" w:space="0" w:themeColor="accent2" w:themeTint="97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781">
    <w:name w:val="List Table 7 Colorful - Accent 3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98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fill="FFFFFF" w:color="FFFFFF" w:themeFill="accent3" w:themeFillTint="40"/>
      </w:tcPr>
    </w:tblStylePr>
    <w:tblStylePr w:type="band1Vert">
      <w:tcPr>
        <w:shd w:val="clear" w:fill="FFFFFF" w:color="FFFFFF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3" w:themeTint="98"/>
          <w:bottom w:val="none" w:color="000000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 w:themeTint="98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fill="FFFFFF" w:color="FFFFFF"/>
        <w:tcBorders>
          <w:left w:val="single" w:color="000000" w:sz="4" w:space="0" w:themeColor="accent3" w:themeTint="98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3" w:themeTint="98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782">
    <w:name w:val="List Table 7 Colorful - Accent 4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fill="FFFFFF" w:color="FFFFFF" w:themeFill="accent4" w:themeFillTint="40"/>
      </w:tcPr>
    </w:tblStylePr>
    <w:tblStylePr w:type="band1Vert">
      <w:tcPr>
        <w:shd w:val="clear" w:fill="FFFFFF" w:color="FFFFF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4" w:themeTint="9A"/>
          <w:bottom w:val="none" w:color="000000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fill="FFFFFF" w:color="FFFFFF"/>
        <w:tcBorders>
          <w:left w:val="single" w:color="000000" w:sz="4" w:space="0" w:themeColor="accent4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783">
    <w:name w:val="List Table 7 Colorful - Accent 5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A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fill="FFFFFF" w:color="FFFFFF" w:themeFill="accent5" w:themeFillTint="40"/>
      </w:tcPr>
    </w:tblStylePr>
    <w:tblStylePr w:type="band1Vert">
      <w:tcPr>
        <w:shd w:val="clear" w:fill="FFFFFF" w:color="FFFFFF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5" w:themeTint="9A"/>
          <w:bottom w:val="none" w:color="000000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 w:themeTint="9A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fill="FFFFFF" w:color="FFFFFF"/>
        <w:tcBorders>
          <w:left w:val="single" w:color="000000" w:sz="4" w:space="0" w:themeColor="accent5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5" w:themeTint="9A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784">
    <w:name w:val="List Table 7 Colorful - Accent 6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8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fill="FFFFFF" w:color="FFFFFF" w:themeFill="accent6" w:themeFillTint="40"/>
      </w:tcPr>
    </w:tblStylePr>
    <w:tblStylePr w:type="band1Vert">
      <w:tcPr>
        <w:shd w:val="clear" w:fill="FFFFFF" w:color="FFFFFF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6" w:themeTint="98"/>
          <w:bottom w:val="none" w:color="000000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 w:themeTint="98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fill="FFFFFF" w:color="FFFFFF"/>
        <w:tcBorders>
          <w:left w:val="single" w:color="000000" w:sz="4" w:space="0" w:themeColor="accent6" w:themeTint="98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6" w:themeTint="98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785">
    <w:name w:val="Lined - Accent"/>
    <w:basedOn w:val="825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</w:style>
  <w:style w:type="table" w:styleId="786">
    <w:name w:val="Lined - Accent 1"/>
    <w:basedOn w:val="825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</w:style>
  <w:style w:type="table" w:styleId="787">
    <w:name w:val="Lined - Accent 2"/>
    <w:basedOn w:val="825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</w:style>
  <w:style w:type="table" w:styleId="788">
    <w:name w:val="Lined - Accent 3"/>
    <w:basedOn w:val="825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</w:style>
  <w:style w:type="table" w:styleId="789">
    <w:name w:val="Lined - Accent 4"/>
    <w:basedOn w:val="825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</w:style>
  <w:style w:type="table" w:styleId="790">
    <w:name w:val="Lined - Accent 5"/>
    <w:basedOn w:val="825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</w:style>
  <w:style w:type="table" w:styleId="791">
    <w:name w:val="Lined - Accent 6"/>
    <w:basedOn w:val="825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</w:style>
  <w:style w:type="table" w:styleId="792">
    <w:name w:val="Bordered &amp; Lined - Accent"/>
    <w:basedOn w:val="825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A6"/>
        <w:top w:val="single" w:color="000000" w:sz="4" w:space="0" w:themeColor="text1" w:themeTint="A6"/>
        <w:right w:val="single" w:color="000000" w:sz="4" w:space="0" w:themeColor="text1" w:themeTint="A6"/>
        <w:bottom w:val="single" w:color="000000" w:sz="4" w:space="0" w:themeColor="text1" w:themeTint="A6"/>
        <w:insideV w:val="single" w:color="000000" w:sz="4" w:space="0" w:themeColor="text1" w:themeTint="A6"/>
        <w:insideH w:val="single" w:color="000000" w:sz="4" w:space="0" w:themeColor="text1" w:themeTint="A6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</w:style>
  <w:style w:type="table" w:styleId="793">
    <w:name w:val="Bordered &amp; Lined - Accent 1"/>
    <w:basedOn w:val="825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Shade="95"/>
        <w:top w:val="single" w:color="000000" w:sz="4" w:space="0" w:themeColor="accent1" w:themeShade="95"/>
        <w:right w:val="single" w:color="000000" w:sz="4" w:space="0" w:themeColor="accent1" w:themeShade="95"/>
        <w:bottom w:val="single" w:color="000000" w:sz="4" w:space="0" w:themeColor="accent1" w:themeShade="95"/>
        <w:insideV w:val="single" w:color="000000" w:sz="4" w:space="0" w:themeColor="accent1" w:themeShade="95"/>
        <w:insideH w:val="single" w:color="000000" w:sz="4" w:space="0" w:themeColor="accent1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</w:style>
  <w:style w:type="table" w:styleId="794">
    <w:name w:val="Bordered &amp; Lined - Accent 2"/>
    <w:basedOn w:val="825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Shade="95"/>
        <w:top w:val="single" w:color="000000" w:sz="4" w:space="0" w:themeColor="accent2" w:themeShade="95"/>
        <w:right w:val="single" w:color="000000" w:sz="4" w:space="0" w:themeColor="accent2" w:themeShade="95"/>
        <w:bottom w:val="single" w:color="000000" w:sz="4" w:space="0" w:themeColor="accent2" w:themeShade="95"/>
        <w:insideV w:val="single" w:color="000000" w:sz="4" w:space="0" w:themeColor="accent2" w:themeShade="95"/>
        <w:insideH w:val="single" w:color="000000" w:sz="4" w:space="0" w:themeColor="accent2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</w:style>
  <w:style w:type="table" w:styleId="795">
    <w:name w:val="Bordered &amp; Lined - Accent 3"/>
    <w:basedOn w:val="825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Shade="95"/>
        <w:top w:val="single" w:color="000000" w:sz="4" w:space="0" w:themeColor="accent3" w:themeShade="95"/>
        <w:right w:val="single" w:color="000000" w:sz="4" w:space="0" w:themeColor="accent3" w:themeShade="95"/>
        <w:bottom w:val="single" w:color="000000" w:sz="4" w:space="0" w:themeColor="accent3" w:themeShade="95"/>
        <w:insideV w:val="single" w:color="000000" w:sz="4" w:space="0" w:themeColor="accent3" w:themeShade="95"/>
        <w:insideH w:val="single" w:color="000000" w:sz="4" w:space="0" w:themeColor="accent3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</w:style>
  <w:style w:type="table" w:styleId="796">
    <w:name w:val="Bordered &amp; Lined - Accent 4"/>
    <w:basedOn w:val="825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Shade="95"/>
        <w:top w:val="single" w:color="000000" w:sz="4" w:space="0" w:themeColor="accent4" w:themeShade="95"/>
        <w:right w:val="single" w:color="000000" w:sz="4" w:space="0" w:themeColor="accent4" w:themeShade="95"/>
        <w:bottom w:val="single" w:color="000000" w:sz="4" w:space="0" w:themeColor="accent4" w:themeShade="95"/>
        <w:insideV w:val="single" w:color="000000" w:sz="4" w:space="0" w:themeColor="accent4" w:themeShade="95"/>
        <w:insideH w:val="single" w:color="000000" w:sz="4" w:space="0" w:themeColor="accent4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</w:style>
  <w:style w:type="table" w:styleId="797">
    <w:name w:val="Bordered &amp; Lined - Accent 5"/>
    <w:basedOn w:val="825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Shade="95"/>
        <w:top w:val="single" w:color="000000" w:sz="4" w:space="0" w:themeColor="accent5" w:themeShade="95"/>
        <w:right w:val="single" w:color="000000" w:sz="4" w:space="0" w:themeColor="accent5" w:themeShade="95"/>
        <w:bottom w:val="single" w:color="000000" w:sz="4" w:space="0" w:themeColor="accent5" w:themeShade="95"/>
        <w:insideV w:val="single" w:color="000000" w:sz="4" w:space="0" w:themeColor="accent5" w:themeShade="95"/>
        <w:insideH w:val="single" w:color="000000" w:sz="4" w:space="0" w:themeColor="accent5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</w:style>
  <w:style w:type="table" w:styleId="798">
    <w:name w:val="Bordered &amp; Lined - Accent 6"/>
    <w:basedOn w:val="825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Shade="95"/>
        <w:top w:val="single" w:color="000000" w:sz="4" w:space="0" w:themeColor="accent6" w:themeShade="95"/>
        <w:right w:val="single" w:color="000000" w:sz="4" w:space="0" w:themeColor="accent6" w:themeShade="95"/>
        <w:bottom w:val="single" w:color="000000" w:sz="4" w:space="0" w:themeColor="accent6" w:themeShade="95"/>
        <w:insideV w:val="single" w:color="000000" w:sz="4" w:space="0" w:themeColor="accent6" w:themeShade="95"/>
        <w:insideH w:val="single" w:color="000000" w:sz="4" w:space="0" w:themeColor="accent6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</w:style>
  <w:style w:type="table" w:styleId="799">
    <w:name w:val="Bordered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26"/>
        <w:top w:val="single" w:color="000000" w:sz="4" w:space="0" w:themeColor="text1" w:themeTint="26"/>
        <w:right w:val="single" w:color="000000" w:sz="4" w:space="0" w:themeColor="text1" w:themeTint="26"/>
        <w:bottom w:val="single" w:color="000000" w:sz="4" w:space="0" w:themeColor="text1" w:themeTint="26"/>
        <w:insideV w:val="single" w:color="000000" w:sz="4" w:space="0" w:themeColor="text1" w:themeTint="26"/>
        <w:insideH w:val="single" w:color="000000" w:sz="4" w:space="0" w:themeColor="text1" w:themeTint="26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26"/>
          <w:top w:val="single" w:color="000000" w:sz="4" w:space="0" w:themeColor="text1" w:themeTint="26"/>
          <w:right w:val="single" w:color="000000" w:sz="4" w:space="0" w:themeColor="text1" w:themeTint="26"/>
          <w:bottom w:val="single" w:color="000000" w:sz="4" w:space="0" w:themeColor="text1" w:themeTint="2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text1" w:themeTint="80"/>
        </w:tcBorders>
      </w:tcPr>
    </w:tblStylePr>
  </w:style>
  <w:style w:type="table" w:styleId="800">
    <w:name w:val="Bordered - Accent 1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1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1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1"/>
        </w:tcBorders>
      </w:tcPr>
    </w:tblStylePr>
  </w:style>
  <w:style w:type="table" w:styleId="801">
    <w:name w:val="Bordered - Accent 2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2" w:themeTint="97"/>
        </w:tcBorders>
      </w:tcPr>
    </w:tblStylePr>
  </w:style>
  <w:style w:type="table" w:styleId="802">
    <w:name w:val="Bordered - Accent 3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3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3" w:themeTint="98"/>
        </w:tcBorders>
      </w:tcPr>
    </w:tblStylePr>
  </w:style>
  <w:style w:type="table" w:styleId="803">
    <w:name w:val="Bordered - Accent 4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4" w:themeTint="9A"/>
        </w:tcBorders>
      </w:tcPr>
    </w:tblStylePr>
  </w:style>
  <w:style w:type="table" w:styleId="804">
    <w:name w:val="Bordered - Accent 5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5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5" w:themeTint="9A"/>
        </w:tcBorders>
      </w:tcPr>
    </w:tblStylePr>
  </w:style>
  <w:style w:type="table" w:styleId="805">
    <w:name w:val="Bordered - Accent 6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6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6" w:themeTint="98"/>
        </w:tcBorders>
      </w:tcPr>
    </w:tblStylePr>
  </w:style>
  <w:style w:type="paragraph" w:styleId="806">
    <w:name w:val="footnote text"/>
    <w:basedOn w:val="823"/>
    <w:link w:val="807"/>
    <w:uiPriority w:val="99"/>
    <w:semiHidden/>
    <w:unhideWhenUsed/>
    <w:rPr>
      <w:sz w:val="18"/>
    </w:rPr>
    <w:pPr>
      <w:spacing w:lineRule="auto" w:line="240" w:after="40"/>
    </w:pPr>
  </w:style>
  <w:style w:type="character" w:styleId="807">
    <w:name w:val="Footnote Text Char"/>
    <w:link w:val="806"/>
    <w:uiPriority w:val="99"/>
    <w:rPr>
      <w:sz w:val="18"/>
    </w:rPr>
  </w:style>
  <w:style w:type="character" w:styleId="808">
    <w:name w:val="footnote reference"/>
    <w:basedOn w:val="824"/>
    <w:uiPriority w:val="99"/>
    <w:unhideWhenUsed/>
    <w:rPr>
      <w:vertAlign w:val="superscript"/>
    </w:rPr>
  </w:style>
  <w:style w:type="paragraph" w:styleId="809">
    <w:name w:val="endnote text"/>
    <w:basedOn w:val="823"/>
    <w:link w:val="810"/>
    <w:uiPriority w:val="99"/>
    <w:semiHidden/>
    <w:unhideWhenUsed/>
    <w:rPr>
      <w:sz w:val="20"/>
    </w:rPr>
    <w:pPr>
      <w:spacing w:lineRule="auto" w:line="240" w:after="0"/>
    </w:pPr>
  </w:style>
  <w:style w:type="character" w:styleId="810">
    <w:name w:val="Endnote Text Char"/>
    <w:link w:val="809"/>
    <w:uiPriority w:val="99"/>
    <w:rPr>
      <w:sz w:val="20"/>
    </w:rPr>
  </w:style>
  <w:style w:type="character" w:styleId="811">
    <w:name w:val="endnote reference"/>
    <w:basedOn w:val="824"/>
    <w:uiPriority w:val="99"/>
    <w:semiHidden/>
    <w:unhideWhenUsed/>
    <w:rPr>
      <w:vertAlign w:val="superscript"/>
    </w:rPr>
  </w:style>
  <w:style w:type="paragraph" w:styleId="812">
    <w:name w:val="toc 1"/>
    <w:basedOn w:val="823"/>
    <w:next w:val="823"/>
    <w:uiPriority w:val="39"/>
    <w:unhideWhenUsed/>
    <w:pPr>
      <w:ind w:left="0" w:right="0" w:firstLine="0"/>
      <w:spacing w:after="57"/>
    </w:pPr>
  </w:style>
  <w:style w:type="paragraph" w:styleId="813">
    <w:name w:val="toc 2"/>
    <w:basedOn w:val="823"/>
    <w:next w:val="823"/>
    <w:uiPriority w:val="39"/>
    <w:unhideWhenUsed/>
    <w:pPr>
      <w:ind w:left="283" w:right="0" w:firstLine="0"/>
      <w:spacing w:after="57"/>
    </w:pPr>
  </w:style>
  <w:style w:type="paragraph" w:styleId="814">
    <w:name w:val="toc 3"/>
    <w:basedOn w:val="823"/>
    <w:next w:val="823"/>
    <w:uiPriority w:val="39"/>
    <w:unhideWhenUsed/>
    <w:pPr>
      <w:ind w:left="567" w:right="0" w:firstLine="0"/>
      <w:spacing w:after="57"/>
    </w:pPr>
  </w:style>
  <w:style w:type="paragraph" w:styleId="815">
    <w:name w:val="toc 4"/>
    <w:basedOn w:val="823"/>
    <w:next w:val="823"/>
    <w:uiPriority w:val="39"/>
    <w:unhideWhenUsed/>
    <w:pPr>
      <w:ind w:left="850" w:right="0" w:firstLine="0"/>
      <w:spacing w:after="57"/>
    </w:pPr>
  </w:style>
  <w:style w:type="paragraph" w:styleId="816">
    <w:name w:val="toc 5"/>
    <w:basedOn w:val="823"/>
    <w:next w:val="823"/>
    <w:uiPriority w:val="39"/>
    <w:unhideWhenUsed/>
    <w:pPr>
      <w:ind w:left="1134" w:right="0" w:firstLine="0"/>
      <w:spacing w:after="57"/>
    </w:pPr>
  </w:style>
  <w:style w:type="paragraph" w:styleId="817">
    <w:name w:val="toc 6"/>
    <w:basedOn w:val="823"/>
    <w:next w:val="823"/>
    <w:uiPriority w:val="39"/>
    <w:unhideWhenUsed/>
    <w:pPr>
      <w:ind w:left="1417" w:right="0" w:firstLine="0"/>
      <w:spacing w:after="57"/>
    </w:pPr>
  </w:style>
  <w:style w:type="paragraph" w:styleId="818">
    <w:name w:val="toc 7"/>
    <w:basedOn w:val="823"/>
    <w:next w:val="823"/>
    <w:uiPriority w:val="39"/>
    <w:unhideWhenUsed/>
    <w:pPr>
      <w:ind w:left="1701" w:right="0" w:firstLine="0"/>
      <w:spacing w:after="57"/>
    </w:pPr>
  </w:style>
  <w:style w:type="paragraph" w:styleId="819">
    <w:name w:val="toc 8"/>
    <w:basedOn w:val="823"/>
    <w:next w:val="823"/>
    <w:uiPriority w:val="39"/>
    <w:unhideWhenUsed/>
    <w:pPr>
      <w:ind w:left="1984" w:right="0" w:firstLine="0"/>
      <w:spacing w:after="57"/>
    </w:pPr>
  </w:style>
  <w:style w:type="paragraph" w:styleId="820">
    <w:name w:val="toc 9"/>
    <w:basedOn w:val="823"/>
    <w:next w:val="823"/>
    <w:uiPriority w:val="39"/>
    <w:unhideWhenUsed/>
    <w:pPr>
      <w:ind w:left="2268" w:right="0" w:firstLine="0"/>
      <w:spacing w:after="57"/>
    </w:pPr>
  </w:style>
  <w:style w:type="paragraph" w:styleId="821">
    <w:name w:val="TOC Heading"/>
    <w:uiPriority w:val="39"/>
    <w:unhideWhenUsed/>
  </w:style>
  <w:style w:type="paragraph" w:styleId="822">
    <w:name w:val="table of figures"/>
    <w:basedOn w:val="823"/>
    <w:next w:val="823"/>
    <w:uiPriority w:val="99"/>
    <w:unhideWhenUsed/>
    <w:pPr>
      <w:spacing w:after="0" w:afterAutospacing="0"/>
    </w:pPr>
  </w:style>
  <w:style w:type="paragraph" w:styleId="823" w:default="1">
    <w:name w:val="Normal"/>
    <w:qFormat/>
    <w:rPr>
      <w:rFonts w:ascii="Calibri" w:hAnsi="Calibri" w:cs="Times New Roman" w:eastAsia="Calibri"/>
    </w:rPr>
    <w:pPr>
      <w:spacing w:lineRule="auto" w:line="276" w:after="200"/>
    </w:pPr>
  </w:style>
  <w:style w:type="character" w:styleId="824" w:default="1">
    <w:name w:val="Default Paragraph Font"/>
    <w:uiPriority w:val="1"/>
    <w:semiHidden/>
    <w:unhideWhenUsed/>
  </w:style>
  <w:style w:type="table" w:styleId="825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26" w:default="1">
    <w:name w:val="No List"/>
    <w:uiPriority w:val="99"/>
    <w:semiHidden/>
    <w:unhideWhenUsed/>
  </w:style>
  <w:style w:type="paragraph" w:styleId="827">
    <w:name w:val="No Spacing"/>
    <w:qFormat/>
    <w:uiPriority w:val="1"/>
    <w:rPr>
      <w:rFonts w:ascii="Times New Roman" w:hAnsi="Times New Roman" w:cs="Times New Roman" w:eastAsia="Times New Roman"/>
      <w:sz w:val="28"/>
      <w:szCs w:val="28"/>
      <w:lang w:eastAsia="ru-RU"/>
    </w:rPr>
    <w:pPr>
      <w:ind w:firstLine="567"/>
      <w:jc w:val="both"/>
      <w:spacing w:lineRule="auto" w:line="240" w:after="0"/>
    </w:pPr>
  </w:style>
  <w:style w:type="paragraph" w:styleId="828">
    <w:name w:val="Balloon Text"/>
    <w:basedOn w:val="823"/>
    <w:link w:val="829"/>
    <w:uiPriority w:val="99"/>
    <w:semiHidden/>
    <w:unhideWhenUsed/>
    <w:rPr>
      <w:rFonts w:ascii="Tahoma" w:hAnsi="Tahoma" w:cs="Tahoma"/>
      <w:sz w:val="16"/>
      <w:szCs w:val="16"/>
    </w:rPr>
    <w:pPr>
      <w:spacing w:lineRule="auto" w:line="240" w:after="0"/>
    </w:pPr>
  </w:style>
  <w:style w:type="character" w:styleId="829" w:customStyle="1">
    <w:name w:val="Текст выноски Знак"/>
    <w:basedOn w:val="824"/>
    <w:link w:val="828"/>
    <w:uiPriority w:val="99"/>
    <w:semiHidden/>
    <w:rPr>
      <w:rFonts w:ascii="Tahoma" w:hAnsi="Tahoma" w:cs="Tahoma" w:eastAsia="Calibri"/>
      <w:sz w:val="16"/>
      <w:szCs w:val="16"/>
    </w:rPr>
  </w:style>
  <w:style w:type="paragraph" w:styleId="830">
    <w:name w:val="List Paragraph"/>
    <w:basedOn w:val="823"/>
    <w:qFormat/>
    <w:uiPriority w:val="34"/>
    <w:pPr>
      <w:contextualSpacing w:val="true"/>
      <w:ind w:left="720"/>
    </w:pPr>
  </w:style>
  <w:style w:type="paragraph" w:styleId="831">
    <w:name w:val="Header"/>
    <w:basedOn w:val="823"/>
    <w:link w:val="832"/>
    <w:uiPriority w:val="99"/>
    <w:unhideWhenUsed/>
    <w:pPr>
      <w:spacing w:lineRule="auto" w:line="240" w:after="0"/>
      <w:tabs>
        <w:tab w:val="center" w:pos="4677" w:leader="none"/>
        <w:tab w:val="right" w:pos="9355" w:leader="none"/>
      </w:tabs>
    </w:pPr>
  </w:style>
  <w:style w:type="character" w:styleId="832" w:customStyle="1">
    <w:name w:val="Верхний колонтитул Знак"/>
    <w:basedOn w:val="824"/>
    <w:link w:val="831"/>
    <w:uiPriority w:val="99"/>
    <w:rPr>
      <w:rFonts w:ascii="Calibri" w:hAnsi="Calibri" w:cs="Times New Roman" w:eastAsia="Calibri"/>
    </w:rPr>
  </w:style>
  <w:style w:type="paragraph" w:styleId="833">
    <w:name w:val="Footer"/>
    <w:basedOn w:val="823"/>
    <w:link w:val="834"/>
    <w:uiPriority w:val="99"/>
    <w:unhideWhenUsed/>
    <w:pPr>
      <w:spacing w:lineRule="auto" w:line="240" w:after="0"/>
      <w:tabs>
        <w:tab w:val="center" w:pos="4677" w:leader="none"/>
        <w:tab w:val="right" w:pos="9355" w:leader="none"/>
      </w:tabs>
    </w:pPr>
  </w:style>
  <w:style w:type="character" w:styleId="834" w:customStyle="1">
    <w:name w:val="Нижний колонтитул Знак"/>
    <w:basedOn w:val="824"/>
    <w:link w:val="833"/>
    <w:uiPriority w:val="99"/>
    <w:rPr>
      <w:rFonts w:ascii="Calibri" w:hAnsi="Calibri" w:cs="Times New Roman" w:eastAsia="Calibri"/>
    </w:rPr>
  </w:style>
  <w:style w:type="character" w:styleId="835">
    <w:name w:val="Hyperlink"/>
    <w:basedOn w:val="824"/>
    <w:uiPriority w:val="99"/>
    <w:unhideWhenUsed/>
    <w:rPr>
      <w:strike w:val="false"/>
      <w:color w:val="337AB7"/>
      <w:u w:val="none"/>
      <w:shd w:val="clear" w:color="auto" w:fill="auto"/>
    </w:rPr>
  </w:style>
  <w:style w:type="paragraph" w:styleId="836">
    <w:name w:val="Normal (Web)"/>
    <w:basedOn w:val="823"/>
    <w:uiPriority w:val="99"/>
    <w:unhideWhenUsed/>
    <w:rPr>
      <w:rFonts w:ascii="Times New Roman" w:hAnsi="Times New Roman" w:eastAsia="Times New Roman"/>
      <w:sz w:val="24"/>
      <w:szCs w:val="24"/>
      <w:lang w:eastAsia="ru-RU"/>
    </w:rPr>
    <w:pPr>
      <w:spacing w:lineRule="auto" w:line="240" w:after="150"/>
    </w:pPr>
  </w:style>
  <w:style w:type="paragraph" w:styleId="837">
    <w:name w:val="List Number"/>
    <w:basedOn w:val="823"/>
    <w:uiPriority w:val="99"/>
    <w:rPr>
      <w:rFonts w:ascii="Times New Roman" w:hAnsi="Times New Roman" w:eastAsia="Times New Roman"/>
      <w:sz w:val="28"/>
      <w:szCs w:val="28"/>
      <w:lang w:eastAsia="ru-RU"/>
    </w:rPr>
    <w:pPr>
      <w:jc w:val="both"/>
      <w:spacing w:lineRule="auto" w:line="360" w:after="0" w:before="60"/>
    </w:pPr>
  </w:style>
  <w:style w:type="paragraph" w:styleId="838" w:customStyle="1">
    <w:name w:val="Ариал"/>
    <w:basedOn w:val="823"/>
    <w:link w:val="839"/>
    <w:rPr>
      <w:rFonts w:ascii="Arial" w:hAnsi="Arial" w:eastAsia="Times New Roman"/>
      <w:sz w:val="24"/>
      <w:szCs w:val="24"/>
    </w:rPr>
    <w:pPr>
      <w:ind w:firstLine="851"/>
      <w:jc w:val="both"/>
      <w:spacing w:lineRule="auto" w:line="360" w:after="120" w:before="120"/>
    </w:pPr>
  </w:style>
  <w:style w:type="character" w:styleId="839" w:customStyle="1">
    <w:name w:val="Ариал Знак1"/>
    <w:link w:val="838"/>
    <w:rPr>
      <w:rFonts w:ascii="Arial" w:hAnsi="Arial" w:cs="Times New Roman" w:eastAsia="Times New Roman"/>
      <w:sz w:val="24"/>
      <w:szCs w:val="24"/>
    </w:rPr>
  </w:style>
  <w:style w:type="paragraph" w:styleId="840" w:customStyle="1">
    <w:name w:val="Times 12"/>
    <w:basedOn w:val="823"/>
    <w:rPr>
      <w:rFonts w:ascii="Times New Roman" w:hAnsi="Times New Roman" w:eastAsia="Times New Roman"/>
      <w:bCs/>
      <w:sz w:val="24"/>
      <w:lang w:eastAsia="ru-RU"/>
    </w:rPr>
    <w:pPr>
      <w:ind w:firstLine="567"/>
      <w:jc w:val="both"/>
      <w:spacing w:lineRule="auto" w:line="240" w:after="0"/>
    </w:pPr>
  </w:style>
  <w:style w:type="paragraph" w:styleId="841" w:customStyle="1">
    <w:name w:val="ConsPlusNormal"/>
    <w:rPr>
      <w:rFonts w:ascii="Arial" w:hAnsi="Arial" w:cs="Arial" w:eastAsia="Arial"/>
      <w:sz w:val="20"/>
      <w:szCs w:val="20"/>
      <w:lang w:eastAsia="ar-SA"/>
    </w:rPr>
    <w:pPr>
      <w:ind w:firstLine="720"/>
      <w:spacing w:lineRule="auto" w:line="240" w:after="0"/>
      <w:widowControl w:val="off"/>
    </w:pPr>
  </w:style>
  <w:style w:type="paragraph" w:styleId="842" w:customStyle="1">
    <w:name w:val="ConsPlusNonformat"/>
    <w:rPr>
      <w:rFonts w:ascii="Arial (WT)" w:hAnsi="Arial (WT)" w:cs="Arial (WT)" w:eastAsia="Times New Roman"/>
      <w:sz w:val="20"/>
      <w:szCs w:val="20"/>
      <w:lang w:eastAsia="ru-RU"/>
    </w:rPr>
    <w:pPr>
      <w:spacing w:lineRule="auto" w:line="240" w:after="0"/>
      <w:widowControl w:val="off"/>
    </w:pPr>
  </w:style>
  <w:style w:type="character" w:styleId="843">
    <w:name w:val="FollowedHyperlink"/>
    <w:basedOn w:val="824"/>
    <w:uiPriority w:val="99"/>
    <w:semiHidden/>
    <w:unhideWhenUsed/>
    <w:rPr>
      <w:color w:val="954F72" w:themeColor="followedHyperlink"/>
      <w:u w:val="singl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w:settings xmlns:w="http://schemas.openxmlformats.org/wordprocessingml/2006/main">
  <w:SpecialFormsHighlight w:val="c9c8ff"/>
</w:settings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nlyoffice.com/settingsCustom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Р7-Офис/6.2.2.20</Application>
  <Company>MOESK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Демехина Ирина Николаевна</dc:creator>
  <cp:keywords/>
  <dc:description/>
  <cp:revision>18</cp:revision>
  <dcterms:created xsi:type="dcterms:W3CDTF">2025-02-12T07:18:00Z</dcterms:created>
  <dcterms:modified xsi:type="dcterms:W3CDTF">2026-07-28T11:20:31Z</dcterms:modified>
</cp:coreProperties>
</file>